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CD4486" w14:textId="217F54DD" w:rsidR="001F684D" w:rsidRDefault="00FE1A74" w:rsidP="00A26DF2">
      <w:pPr>
        <w:jc w:val="right"/>
        <w:rPr>
          <w:rFonts w:ascii="Times New Roman" w:hAnsi="Times New Roman" w:cs="Times New Roman"/>
        </w:rPr>
      </w:pPr>
      <w:r>
        <w:rPr>
          <w:rFonts w:ascii="Times New Roman" w:hAnsi="Times New Roman" w:cs="Times New Roman"/>
        </w:rPr>
        <w:t>TSD-</w:t>
      </w:r>
      <w:r w:rsidR="00595215">
        <w:rPr>
          <w:rFonts w:ascii="Times New Roman" w:hAnsi="Times New Roman" w:cs="Times New Roman"/>
        </w:rPr>
        <w:t>560</w:t>
      </w:r>
      <w:r>
        <w:rPr>
          <w:rFonts w:ascii="Times New Roman" w:hAnsi="Times New Roman" w:cs="Times New Roman"/>
        </w:rPr>
        <w:t xml:space="preserve">, </w:t>
      </w:r>
      <w:r w:rsidR="00A26DF2" w:rsidRPr="00A26DF2">
        <w:rPr>
          <w:rFonts w:ascii="Times New Roman" w:hAnsi="Times New Roman" w:cs="Times New Roman"/>
        </w:rPr>
        <w:t>VPP-3769</w:t>
      </w:r>
    </w:p>
    <w:p w14:paraId="17F4F46E" w14:textId="14CCEAF8" w:rsidR="00A26DF2" w:rsidRDefault="00A26DF2" w:rsidP="00A26DF2">
      <w:pPr>
        <w:jc w:val="center"/>
        <w:rPr>
          <w:rFonts w:ascii="Times New Roman" w:hAnsi="Times New Roman" w:cs="Times New Roman"/>
          <w:b/>
        </w:rPr>
      </w:pPr>
      <w:r w:rsidRPr="00A26DF2">
        <w:rPr>
          <w:rFonts w:ascii="Times New Roman" w:hAnsi="Times New Roman" w:cs="Times New Roman"/>
          <w:b/>
        </w:rPr>
        <w:t>Priemonių vaikų reabilitacijai techninė specifikacija</w:t>
      </w:r>
    </w:p>
    <w:tbl>
      <w:tblPr>
        <w:tblStyle w:val="TableGrid"/>
        <w:tblW w:w="10915" w:type="dxa"/>
        <w:tblInd w:w="-572" w:type="dxa"/>
        <w:tblLayout w:type="fixed"/>
        <w:tblLook w:val="04A0" w:firstRow="1" w:lastRow="0" w:firstColumn="1" w:lastColumn="0" w:noHBand="0" w:noVBand="1"/>
      </w:tblPr>
      <w:tblGrid>
        <w:gridCol w:w="851"/>
        <w:gridCol w:w="2126"/>
        <w:gridCol w:w="1418"/>
        <w:gridCol w:w="3827"/>
        <w:gridCol w:w="2693"/>
      </w:tblGrid>
      <w:tr w:rsidR="00A26DF2" w:rsidRPr="007C2047" w14:paraId="0994298F" w14:textId="77777777" w:rsidTr="007B3D00">
        <w:tc>
          <w:tcPr>
            <w:tcW w:w="851" w:type="dxa"/>
            <w:tcBorders>
              <w:top w:val="single" w:sz="4" w:space="0" w:color="auto"/>
              <w:left w:val="single" w:sz="4" w:space="0" w:color="auto"/>
              <w:bottom w:val="single" w:sz="4" w:space="0" w:color="auto"/>
              <w:right w:val="single" w:sz="4" w:space="0" w:color="auto"/>
            </w:tcBorders>
            <w:vAlign w:val="center"/>
            <w:hideMark/>
          </w:tcPr>
          <w:p w14:paraId="594BFD55" w14:textId="568F20B8" w:rsidR="00A26DF2" w:rsidRPr="007C2047" w:rsidRDefault="00A26DF2" w:rsidP="009052DE">
            <w:pPr>
              <w:ind w:left="-108" w:right="-108"/>
              <w:jc w:val="center"/>
              <w:textAlignment w:val="baseline"/>
              <w:rPr>
                <w:rFonts w:ascii="Times New Roman" w:hAnsi="Times New Roman"/>
                <w:b/>
                <w:bCs/>
                <w:lang w:val="lt-LT"/>
              </w:rPr>
            </w:pPr>
            <w:r>
              <w:rPr>
                <w:rFonts w:ascii="Times New Roman" w:hAnsi="Times New Roman"/>
                <w:b/>
                <w:bCs/>
                <w:lang w:val="lt-LT"/>
              </w:rPr>
              <w:t>Pirkimo dalies</w:t>
            </w:r>
          </w:p>
          <w:p w14:paraId="534282F1" w14:textId="13AD6041" w:rsidR="00A26DF2" w:rsidRPr="007C2047" w:rsidRDefault="00A26DF2" w:rsidP="009052DE">
            <w:pPr>
              <w:ind w:left="-108" w:right="-108"/>
              <w:jc w:val="center"/>
              <w:textAlignment w:val="baseline"/>
              <w:rPr>
                <w:rFonts w:ascii="Times New Roman" w:hAnsi="Times New Roman"/>
                <w:lang w:val="lt-LT"/>
              </w:rPr>
            </w:pPr>
            <w:r w:rsidRPr="007C2047">
              <w:rPr>
                <w:rFonts w:ascii="Times New Roman" w:hAnsi="Times New Roman"/>
                <w:b/>
                <w:bCs/>
                <w:lang w:val="lt-LT"/>
              </w:rPr>
              <w:t>Nr.</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A62D6B" w14:textId="77777777" w:rsidR="00A26DF2" w:rsidRPr="007C2047" w:rsidRDefault="00A26DF2" w:rsidP="009052DE">
            <w:pPr>
              <w:jc w:val="center"/>
              <w:rPr>
                <w:rFonts w:ascii="Times New Roman" w:hAnsi="Times New Roman"/>
                <w:b/>
                <w:lang w:val="lt-LT" w:eastAsia="lt-LT"/>
              </w:rPr>
            </w:pPr>
            <w:r w:rsidRPr="007C2047">
              <w:rPr>
                <w:rFonts w:ascii="Times New Roman" w:hAnsi="Times New Roman"/>
                <w:b/>
                <w:lang w:val="lt-LT" w:eastAsia="lt-LT"/>
              </w:rPr>
              <w:t>Pavadinimas</w:t>
            </w:r>
          </w:p>
          <w:p w14:paraId="372941DB" w14:textId="7D526025" w:rsidR="00A26DF2" w:rsidRPr="007C2047" w:rsidRDefault="00A26DF2" w:rsidP="009052DE">
            <w:pPr>
              <w:jc w:val="center"/>
              <w:rPr>
                <w:rFonts w:ascii="Times New Roman" w:hAnsi="Times New Roman"/>
                <w:b/>
                <w:lang w:val="lt-LT" w:eastAsia="lt-LT"/>
              </w:rPr>
            </w:pPr>
            <w:r w:rsidRPr="007C2047">
              <w:rPr>
                <w:rFonts w:ascii="Times New Roman" w:hAnsi="Times New Roman"/>
                <w:b/>
                <w:lang w:val="lt-LT" w:eastAsia="lt-LT"/>
              </w:rPr>
              <w:t>(specifikacija)</w:t>
            </w:r>
          </w:p>
        </w:tc>
        <w:tc>
          <w:tcPr>
            <w:tcW w:w="1418" w:type="dxa"/>
            <w:tcBorders>
              <w:top w:val="single" w:sz="4" w:space="0" w:color="auto"/>
              <w:left w:val="single" w:sz="4" w:space="0" w:color="auto"/>
              <w:bottom w:val="single" w:sz="4" w:space="0" w:color="auto"/>
              <w:right w:val="single" w:sz="4" w:space="0" w:color="auto"/>
            </w:tcBorders>
            <w:vAlign w:val="center"/>
          </w:tcPr>
          <w:p w14:paraId="44D03C2F" w14:textId="77777777" w:rsidR="00A26DF2" w:rsidRPr="007C2047" w:rsidRDefault="00A26DF2" w:rsidP="009052DE">
            <w:pPr>
              <w:ind w:right="27"/>
              <w:jc w:val="center"/>
              <w:textAlignment w:val="baseline"/>
              <w:rPr>
                <w:rFonts w:ascii="Times New Roman" w:hAnsi="Times New Roman"/>
                <w:b/>
                <w:color w:val="EE0000"/>
                <w:lang w:val="lt-LT" w:eastAsia="lt-LT"/>
              </w:rPr>
            </w:pPr>
            <w:r w:rsidRPr="007C2047">
              <w:rPr>
                <w:rFonts w:ascii="Times New Roman" w:hAnsi="Times New Roman"/>
                <w:b/>
                <w:lang w:val="lt-LT" w:eastAsia="lt-LT"/>
              </w:rPr>
              <w:t>Maksimalus</w:t>
            </w:r>
          </w:p>
          <w:p w14:paraId="03A1B7D0" w14:textId="77777777" w:rsidR="00A26DF2" w:rsidRPr="007C2047" w:rsidRDefault="00A26DF2" w:rsidP="009052DE">
            <w:pPr>
              <w:jc w:val="center"/>
              <w:textAlignment w:val="baseline"/>
              <w:rPr>
                <w:rFonts w:ascii="Times New Roman" w:hAnsi="Times New Roman"/>
                <w:b/>
                <w:lang w:val="lt-LT" w:eastAsia="lt-LT"/>
              </w:rPr>
            </w:pPr>
            <w:r w:rsidRPr="007C2047">
              <w:rPr>
                <w:rFonts w:ascii="Times New Roman" w:hAnsi="Times New Roman"/>
                <w:b/>
                <w:lang w:val="lt-LT" w:eastAsia="lt-LT"/>
              </w:rPr>
              <w:t>kiekis,</w:t>
            </w:r>
          </w:p>
          <w:p w14:paraId="6E1546C7" w14:textId="77777777" w:rsidR="00A26DF2" w:rsidRPr="007C2047" w:rsidRDefault="00A26DF2" w:rsidP="009052DE">
            <w:pPr>
              <w:jc w:val="center"/>
              <w:textAlignment w:val="baseline"/>
              <w:rPr>
                <w:rFonts w:ascii="Times New Roman" w:hAnsi="Times New Roman"/>
                <w:b/>
                <w:lang w:val="lt-LT" w:eastAsia="lt-LT"/>
              </w:rPr>
            </w:pPr>
            <w:r w:rsidRPr="007C2047">
              <w:rPr>
                <w:rFonts w:ascii="Times New Roman" w:hAnsi="Times New Roman"/>
                <w:b/>
                <w:lang w:val="lt-LT" w:eastAsia="lt-LT"/>
              </w:rPr>
              <w:t>vnt.</w:t>
            </w:r>
          </w:p>
        </w:tc>
        <w:tc>
          <w:tcPr>
            <w:tcW w:w="3827" w:type="dxa"/>
            <w:tcBorders>
              <w:top w:val="single" w:sz="4" w:space="0" w:color="auto"/>
              <w:left w:val="single" w:sz="4" w:space="0" w:color="auto"/>
              <w:bottom w:val="single" w:sz="4" w:space="0" w:color="auto"/>
              <w:right w:val="single" w:sz="4" w:space="0" w:color="auto"/>
            </w:tcBorders>
            <w:vAlign w:val="center"/>
            <w:hideMark/>
          </w:tcPr>
          <w:p w14:paraId="4149448B" w14:textId="77777777" w:rsidR="00A26DF2" w:rsidRPr="007C2047" w:rsidRDefault="00A26DF2" w:rsidP="009052DE">
            <w:pPr>
              <w:jc w:val="center"/>
              <w:textAlignment w:val="baseline"/>
              <w:rPr>
                <w:rFonts w:ascii="Times New Roman" w:hAnsi="Times New Roman"/>
                <w:lang w:val="lt-LT"/>
              </w:rPr>
            </w:pPr>
            <w:r w:rsidRPr="007C2047">
              <w:rPr>
                <w:rFonts w:ascii="Times New Roman" w:hAnsi="Times New Roman"/>
                <w:b/>
                <w:lang w:val="lt-LT" w:eastAsia="lt-LT"/>
              </w:rPr>
              <w:t>Reikalaujamos parametrų reikšmės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2D752E7" w14:textId="77777777" w:rsidR="00A26DF2" w:rsidRPr="007C2047" w:rsidRDefault="00A26DF2" w:rsidP="009052DE">
            <w:pPr>
              <w:jc w:val="center"/>
              <w:textAlignment w:val="baseline"/>
              <w:rPr>
                <w:rFonts w:ascii="Times New Roman" w:hAnsi="Times New Roman"/>
                <w:lang w:val="lt-LT"/>
              </w:rPr>
            </w:pPr>
            <w:r w:rsidRPr="007C2047">
              <w:rPr>
                <w:rFonts w:ascii="Times New Roman" w:hAnsi="Times New Roman"/>
                <w:b/>
                <w:lang w:val="lt-LT" w:eastAsia="lt-LT"/>
              </w:rPr>
              <w:t>Siūlomos parametrų reikšmės</w:t>
            </w:r>
          </w:p>
        </w:tc>
      </w:tr>
      <w:tr w:rsidR="00585BCB" w:rsidRPr="007C2047" w14:paraId="6F08BBCF" w14:textId="77777777" w:rsidTr="00BD2F7A">
        <w:trPr>
          <w:trHeight w:val="11266"/>
        </w:trPr>
        <w:tc>
          <w:tcPr>
            <w:tcW w:w="851" w:type="dxa"/>
            <w:tcBorders>
              <w:top w:val="single" w:sz="4" w:space="0" w:color="auto"/>
              <w:left w:val="single" w:sz="4" w:space="0" w:color="auto"/>
              <w:bottom w:val="single" w:sz="4" w:space="0" w:color="auto"/>
              <w:right w:val="single" w:sz="4" w:space="0" w:color="auto"/>
            </w:tcBorders>
          </w:tcPr>
          <w:p w14:paraId="19AA5DB2" w14:textId="24483D28" w:rsidR="00585BCB" w:rsidRDefault="00585BCB" w:rsidP="00585BCB">
            <w:pPr>
              <w:ind w:left="-108" w:right="-108"/>
              <w:jc w:val="center"/>
              <w:textAlignment w:val="baseline"/>
              <w:rPr>
                <w:rFonts w:ascii="Times New Roman" w:hAnsi="Times New Roman"/>
                <w:b/>
                <w:bCs/>
              </w:rPr>
            </w:pPr>
            <w:r>
              <w:rPr>
                <w:rFonts w:ascii="Times New Roman" w:hAnsi="Times New Roman"/>
                <w:b/>
                <w:bCs/>
              </w:rPr>
              <w:t>1.</w:t>
            </w:r>
          </w:p>
        </w:tc>
        <w:tc>
          <w:tcPr>
            <w:tcW w:w="2126" w:type="dxa"/>
            <w:tcBorders>
              <w:top w:val="single" w:sz="4" w:space="0" w:color="auto"/>
              <w:left w:val="single" w:sz="4" w:space="0" w:color="auto"/>
              <w:bottom w:val="single" w:sz="4" w:space="0" w:color="auto"/>
              <w:right w:val="single" w:sz="4" w:space="0" w:color="auto"/>
            </w:tcBorders>
          </w:tcPr>
          <w:p w14:paraId="5BEE3662" w14:textId="77777777" w:rsidR="00585BCB" w:rsidRPr="007C2047" w:rsidRDefault="00585BCB" w:rsidP="00585BCB">
            <w:pPr>
              <w:textAlignment w:val="baseline"/>
              <w:rPr>
                <w:rFonts w:ascii="Times New Roman" w:hAnsi="Times New Roman"/>
                <w:b/>
                <w:lang w:val="lt-LT"/>
              </w:rPr>
            </w:pPr>
            <w:r w:rsidRPr="007C2047">
              <w:rPr>
                <w:rFonts w:ascii="Times New Roman" w:hAnsi="Times New Roman"/>
                <w:b/>
                <w:lang w:val="lt-LT"/>
              </w:rPr>
              <w:t>Reguliuojamo aukščio stalas</w:t>
            </w:r>
          </w:p>
          <w:p w14:paraId="5CA93AD8" w14:textId="77777777" w:rsidR="00585BCB" w:rsidRPr="007C2047" w:rsidRDefault="00585BCB" w:rsidP="00585BCB">
            <w:pPr>
              <w:textAlignment w:val="baseline"/>
              <w:rPr>
                <w:rFonts w:ascii="Times New Roman" w:hAnsi="Times New Roman"/>
                <w:lang w:val="lt-LT"/>
              </w:rPr>
            </w:pPr>
          </w:p>
          <w:p w14:paraId="63436A3A" w14:textId="77777777" w:rsidR="00585BCB" w:rsidRPr="007C2047" w:rsidRDefault="00585BCB" w:rsidP="00585BCB">
            <w:pPr>
              <w:textAlignment w:val="baseline"/>
              <w:rPr>
                <w:rFonts w:ascii="Times New Roman" w:hAnsi="Times New Roman"/>
                <w:i/>
                <w:lang w:val="lt-LT"/>
              </w:rPr>
            </w:pPr>
            <w:r w:rsidRPr="007C2047">
              <w:rPr>
                <w:rFonts w:ascii="Times New Roman" w:hAnsi="Times New Roman"/>
                <w:i/>
                <w:lang w:val="lt-LT"/>
              </w:rPr>
              <w:t>Orientacinis pvz.:</w:t>
            </w:r>
          </w:p>
          <w:p w14:paraId="2C4F1348" w14:textId="77777777" w:rsidR="00585BCB" w:rsidRDefault="00585BCB" w:rsidP="00585BCB">
            <w:pPr>
              <w:textAlignment w:val="baseline"/>
              <w:rPr>
                <w:rFonts w:ascii="Times New Roman" w:hAnsi="Times New Roman"/>
                <w:lang w:val="lt-LT"/>
              </w:rPr>
            </w:pPr>
          </w:p>
          <w:p w14:paraId="37D94277" w14:textId="70A36D52" w:rsidR="00585BCB" w:rsidRPr="007C2047" w:rsidRDefault="00585BCB" w:rsidP="00585BCB">
            <w:pPr>
              <w:jc w:val="center"/>
              <w:rPr>
                <w:rFonts w:ascii="Times New Roman" w:hAnsi="Times New Roman"/>
                <w:b/>
                <w:lang w:eastAsia="lt-LT"/>
              </w:rPr>
            </w:pPr>
            <w:r w:rsidRPr="007C2047">
              <w:rPr>
                <w:rFonts w:ascii="Times New Roman" w:hAnsi="Times New Roman"/>
                <w:lang w:eastAsia="lt-LT"/>
              </w:rPr>
              <w:drawing>
                <wp:inline distT="0" distB="0" distL="0" distR="0" wp14:anchorId="48A5DD85" wp14:editId="263D06EF">
                  <wp:extent cx="1141745" cy="819150"/>
                  <wp:effectExtent l="0" t="0" r="127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44300" cy="820983"/>
                          </a:xfrm>
                          <a:prstGeom prst="rect">
                            <a:avLst/>
                          </a:prstGeom>
                          <a:noFill/>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4D7B00A" w14:textId="381CDA07" w:rsidR="00585BCB" w:rsidRPr="007C2047" w:rsidRDefault="00585BCB" w:rsidP="00585BCB">
            <w:pPr>
              <w:ind w:right="27"/>
              <w:jc w:val="center"/>
              <w:textAlignment w:val="baseline"/>
              <w:rPr>
                <w:rFonts w:ascii="Times New Roman" w:hAnsi="Times New Roman"/>
                <w:b/>
                <w:lang w:eastAsia="lt-LT"/>
              </w:rPr>
            </w:pPr>
            <w:r>
              <w:rPr>
                <w:rFonts w:ascii="Times New Roman" w:hAnsi="Times New Roman"/>
                <w:lang w:val="lt-LT"/>
              </w:rPr>
              <w:t>69</w:t>
            </w:r>
          </w:p>
        </w:tc>
        <w:tc>
          <w:tcPr>
            <w:tcW w:w="3827" w:type="dxa"/>
            <w:tcBorders>
              <w:top w:val="single" w:sz="4" w:space="0" w:color="auto"/>
              <w:left w:val="single" w:sz="4" w:space="0" w:color="auto"/>
              <w:bottom w:val="single" w:sz="4" w:space="0" w:color="auto"/>
              <w:right w:val="single" w:sz="4" w:space="0" w:color="auto"/>
            </w:tcBorders>
          </w:tcPr>
          <w:p w14:paraId="1A0EE10F"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1. Aukštis reguliuojamas ne siauresniame diapazone nei 620 -1200 mm.</w:t>
            </w:r>
          </w:p>
          <w:p w14:paraId="47DCC2F5"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2. Stalviršio matm</w:t>
            </w:r>
            <w:r>
              <w:rPr>
                <w:rFonts w:ascii="Times New Roman" w:hAnsi="Times New Roman"/>
                <w:lang w:val="lt-LT"/>
              </w:rPr>
              <w:t>enys: ilgis/gylis 800 ± 20 mm.; plotis</w:t>
            </w:r>
            <w:r w:rsidRPr="007C2047">
              <w:rPr>
                <w:rFonts w:ascii="Times New Roman" w:hAnsi="Times New Roman"/>
                <w:lang w:val="lt-LT"/>
              </w:rPr>
              <w:t xml:space="preserve"> 1200 ± 20 mm.;</w:t>
            </w:r>
          </w:p>
          <w:p w14:paraId="7B3007EB"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3. Funkcinė stalo apkrova ne mažiau, kaip 100 kg.</w:t>
            </w:r>
          </w:p>
          <w:p w14:paraId="7CACB72E"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 xml:space="preserve">4. Aukščio reguliavimo </w:t>
            </w:r>
            <w:r>
              <w:rPr>
                <w:rFonts w:ascii="Times New Roman" w:hAnsi="Times New Roman"/>
                <w:lang w:val="lt-LT"/>
              </w:rPr>
              <w:t>greitis 30 mm/s ± 10</w:t>
            </w:r>
            <w:r w:rsidRPr="007C2047">
              <w:rPr>
                <w:rFonts w:ascii="Times New Roman" w:hAnsi="Times New Roman"/>
                <w:lang w:val="lt-LT"/>
              </w:rPr>
              <w:t xml:space="preserve"> mm/s.</w:t>
            </w:r>
          </w:p>
          <w:p w14:paraId="08FC66CF"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 xml:space="preserve">5. </w:t>
            </w:r>
            <w:r>
              <w:rPr>
                <w:rFonts w:ascii="Times New Roman" w:hAnsi="Times New Roman"/>
                <w:lang w:val="lt-LT"/>
              </w:rPr>
              <w:t xml:space="preserve">Stalviršis </w:t>
            </w:r>
            <w:r w:rsidRPr="00177466">
              <w:rPr>
                <w:rFonts w:ascii="Times New Roman" w:hAnsi="Times New Roman"/>
                <w:lang w:val="lt-LT"/>
              </w:rPr>
              <w:t>iš laminuotos medžio drožlių (arba lygiavertės) plokštės, atsparios smūgiams.</w:t>
            </w:r>
          </w:p>
          <w:p w14:paraId="5600D9DB" w14:textId="7777777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 xml:space="preserve">6. </w:t>
            </w:r>
            <w:r w:rsidRPr="00073A4A">
              <w:rPr>
                <w:rFonts w:ascii="Times New Roman" w:hAnsi="Times New Roman"/>
                <w:lang w:val="lt-LT"/>
              </w:rPr>
              <w:t xml:space="preserve">Plokštės </w:t>
            </w:r>
            <w:r>
              <w:rPr>
                <w:rFonts w:ascii="Times New Roman" w:hAnsi="Times New Roman"/>
                <w:lang w:val="lt-LT"/>
              </w:rPr>
              <w:t>storis  ne mažiau kaip 25 mm., plokštės briauna</w:t>
            </w:r>
            <w:r w:rsidRPr="00073A4A">
              <w:rPr>
                <w:rFonts w:ascii="Times New Roman" w:hAnsi="Times New Roman"/>
                <w:lang w:val="lt-LT"/>
              </w:rPr>
              <w:t xml:space="preserve"> ne mažiau kaip 1,5 mm.</w:t>
            </w:r>
          </w:p>
          <w:p w14:paraId="79B28B69" w14:textId="475EE7EF" w:rsidR="00585BCB" w:rsidRPr="007C2047" w:rsidRDefault="00CA6318" w:rsidP="00585BCB">
            <w:pPr>
              <w:textAlignment w:val="baseline"/>
              <w:rPr>
                <w:rFonts w:ascii="Times New Roman" w:hAnsi="Times New Roman"/>
                <w:lang w:val="lt-LT"/>
              </w:rPr>
            </w:pPr>
            <w:r>
              <w:rPr>
                <w:rFonts w:ascii="Times New Roman" w:hAnsi="Times New Roman"/>
                <w:lang w:val="lt-LT"/>
              </w:rPr>
              <w:t>7</w:t>
            </w:r>
            <w:r w:rsidR="00585BCB" w:rsidRPr="007C2047">
              <w:rPr>
                <w:rFonts w:ascii="Times New Roman" w:hAnsi="Times New Roman"/>
                <w:lang w:val="lt-LT"/>
              </w:rPr>
              <w:t>. Maitinimo laido ilgis ne mažiau kaip 3m.</w:t>
            </w:r>
          </w:p>
          <w:p w14:paraId="519B27B7" w14:textId="2B0CAAAD" w:rsidR="00585BCB" w:rsidRPr="007C2047" w:rsidRDefault="00CA6318" w:rsidP="00585BCB">
            <w:pPr>
              <w:textAlignment w:val="baseline"/>
              <w:rPr>
                <w:rFonts w:ascii="Times New Roman" w:hAnsi="Times New Roman"/>
                <w:lang w:val="lt-LT"/>
              </w:rPr>
            </w:pPr>
            <w:r>
              <w:rPr>
                <w:rFonts w:ascii="Times New Roman" w:hAnsi="Times New Roman"/>
                <w:lang w:val="lt-LT"/>
              </w:rPr>
              <w:t>8</w:t>
            </w:r>
            <w:r w:rsidR="00585BCB" w:rsidRPr="007C2047">
              <w:rPr>
                <w:rFonts w:ascii="Times New Roman" w:hAnsi="Times New Roman"/>
                <w:lang w:val="lt-LT"/>
              </w:rPr>
              <w:t>. Stalo rėmas metalinis (arba lygiavertės medžiagos), dažytas milteliniu (arba lygiaverčiu) būdu, atsparus smūgiams.</w:t>
            </w:r>
          </w:p>
          <w:p w14:paraId="484F78F6" w14:textId="578191F8" w:rsidR="00585BCB" w:rsidRPr="007C2047" w:rsidRDefault="00CA6318" w:rsidP="00585BCB">
            <w:pPr>
              <w:textAlignment w:val="baseline"/>
              <w:rPr>
                <w:rFonts w:ascii="Times New Roman" w:hAnsi="Times New Roman"/>
                <w:lang w:val="lt-LT"/>
              </w:rPr>
            </w:pPr>
            <w:r>
              <w:rPr>
                <w:rFonts w:ascii="Times New Roman" w:hAnsi="Times New Roman"/>
                <w:lang w:val="lt-LT"/>
              </w:rPr>
              <w:t>9</w:t>
            </w:r>
            <w:r w:rsidR="00585BCB" w:rsidRPr="007C2047">
              <w:rPr>
                <w:rFonts w:ascii="Times New Roman" w:hAnsi="Times New Roman"/>
                <w:lang w:val="lt-LT"/>
              </w:rPr>
              <w:t xml:space="preserve">. Visos judamos </w:t>
            </w:r>
            <w:r w:rsidR="00585BCB">
              <w:rPr>
                <w:rFonts w:ascii="Times New Roman" w:hAnsi="Times New Roman"/>
                <w:lang w:val="lt-LT"/>
              </w:rPr>
              <w:t xml:space="preserve">ir reguliuojamos dalys </w:t>
            </w:r>
            <w:r w:rsidR="00585BCB" w:rsidRPr="007C2047">
              <w:rPr>
                <w:rFonts w:ascii="Times New Roman" w:hAnsi="Times New Roman"/>
                <w:lang w:val="lt-LT"/>
              </w:rPr>
              <w:t xml:space="preserve"> sukonstruotos taip, kad naudojant nesužalotų vartotojo.</w:t>
            </w:r>
          </w:p>
          <w:p w14:paraId="2BE05B45" w14:textId="742B3747"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1</w:t>
            </w:r>
            <w:r w:rsidR="00CA6318">
              <w:rPr>
                <w:rFonts w:ascii="Times New Roman" w:hAnsi="Times New Roman"/>
                <w:lang w:val="lt-LT"/>
              </w:rPr>
              <w:t>0</w:t>
            </w:r>
            <w:r w:rsidRPr="007C2047">
              <w:rPr>
                <w:rFonts w:ascii="Times New Roman" w:hAnsi="Times New Roman"/>
                <w:lang w:val="lt-LT"/>
              </w:rPr>
              <w:t>. Stalo aukštis reguliuojamas mygtuko (-ų) valdymo pulteliu arba lygiaverčiu būdu.</w:t>
            </w:r>
          </w:p>
          <w:p w14:paraId="591A411A" w14:textId="1B4DD0C5"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1</w:t>
            </w:r>
            <w:r w:rsidR="00CA6318">
              <w:rPr>
                <w:rFonts w:ascii="Times New Roman" w:hAnsi="Times New Roman"/>
                <w:lang w:val="lt-LT"/>
              </w:rPr>
              <w:t>1</w:t>
            </w:r>
            <w:r w:rsidRPr="007C2047">
              <w:rPr>
                <w:rFonts w:ascii="Times New Roman" w:hAnsi="Times New Roman"/>
                <w:lang w:val="lt-LT"/>
              </w:rPr>
              <w:t>. Stalviršio kėlimo mechanizmas: elektrinis su automatine kliūties atpažinimo funkcija.</w:t>
            </w:r>
          </w:p>
          <w:p w14:paraId="5F4076E2" w14:textId="50AE9ABA"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1</w:t>
            </w:r>
            <w:r w:rsidR="00CA6318">
              <w:rPr>
                <w:rFonts w:ascii="Times New Roman" w:hAnsi="Times New Roman"/>
                <w:lang w:val="lt-LT"/>
              </w:rPr>
              <w:t>2</w:t>
            </w:r>
            <w:r w:rsidRPr="007C2047">
              <w:rPr>
                <w:rFonts w:ascii="Times New Roman" w:hAnsi="Times New Roman"/>
                <w:lang w:val="lt-LT"/>
              </w:rPr>
              <w:t xml:space="preserve">. </w:t>
            </w:r>
            <w:r>
              <w:rPr>
                <w:rFonts w:ascii="Times New Roman" w:hAnsi="Times New Roman"/>
                <w:lang w:val="lt-LT"/>
              </w:rPr>
              <w:t xml:space="preserve">Yra </w:t>
            </w:r>
            <w:r w:rsidRPr="007C2047">
              <w:rPr>
                <w:rFonts w:ascii="Times New Roman" w:hAnsi="Times New Roman"/>
                <w:lang w:val="lt-LT"/>
              </w:rPr>
              <w:t>reguliuojami ±10 mm kojų padėkliukai  grindų nelygumams išlyginti</w:t>
            </w:r>
            <w:r>
              <w:rPr>
                <w:rFonts w:ascii="Times New Roman" w:hAnsi="Times New Roman"/>
                <w:lang w:val="lt-LT"/>
              </w:rPr>
              <w:t>.</w:t>
            </w:r>
          </w:p>
          <w:p w14:paraId="471DA048" w14:textId="2D5173DC" w:rsidR="00585BCB" w:rsidRPr="007C2047" w:rsidRDefault="00585BCB" w:rsidP="00585BCB">
            <w:pPr>
              <w:textAlignment w:val="baseline"/>
              <w:rPr>
                <w:rFonts w:ascii="Times New Roman" w:hAnsi="Times New Roman"/>
                <w:lang w:val="lt-LT"/>
              </w:rPr>
            </w:pPr>
            <w:r w:rsidRPr="007C2047">
              <w:rPr>
                <w:rFonts w:ascii="Times New Roman" w:hAnsi="Times New Roman"/>
                <w:lang w:val="lt-LT"/>
              </w:rPr>
              <w:t>1</w:t>
            </w:r>
            <w:r w:rsidR="00CA6318">
              <w:rPr>
                <w:rFonts w:ascii="Times New Roman" w:hAnsi="Times New Roman"/>
                <w:lang w:val="lt-LT"/>
              </w:rPr>
              <w:t>3</w:t>
            </w:r>
            <w:r w:rsidRPr="007C2047">
              <w:rPr>
                <w:rFonts w:ascii="Times New Roman" w:hAnsi="Times New Roman"/>
                <w:lang w:val="lt-LT"/>
              </w:rPr>
              <w:t xml:space="preserve">. Maitinimas iš 230V, 50 Hz elektros tinklo. </w:t>
            </w:r>
          </w:p>
          <w:p w14:paraId="569ABE60" w14:textId="6DDC3227" w:rsidR="00585BCB" w:rsidRPr="007C2047" w:rsidRDefault="00CA6318" w:rsidP="00585BCB">
            <w:pPr>
              <w:textAlignment w:val="baseline"/>
              <w:rPr>
                <w:rFonts w:ascii="Times New Roman" w:eastAsia="Times New Roman" w:hAnsi="Times New Roman"/>
                <w:lang w:val="lt-LT"/>
              </w:rPr>
            </w:pPr>
            <w:r>
              <w:rPr>
                <w:rFonts w:ascii="Times New Roman" w:hAnsi="Times New Roman"/>
                <w:lang w:val="lt-LT"/>
              </w:rPr>
              <w:t>14</w:t>
            </w:r>
            <w:r w:rsidR="00585BCB" w:rsidRPr="007C2047">
              <w:rPr>
                <w:rFonts w:ascii="Times New Roman" w:hAnsi="Times New Roman"/>
                <w:lang w:val="lt-LT"/>
              </w:rPr>
              <w:t xml:space="preserve">. Garantinis laikotarpis </w:t>
            </w:r>
            <w:r w:rsidR="00585BCB" w:rsidRPr="007C2047">
              <w:rPr>
                <w:rFonts w:ascii="Times New Roman" w:eastAsia="Times New Roman" w:hAnsi="Times New Roman"/>
                <w:lang w:val="lt-LT"/>
              </w:rPr>
              <w:sym w:font="Symbol" w:char="00B3"/>
            </w:r>
            <w:r w:rsidR="00585BCB" w:rsidRPr="007C2047">
              <w:rPr>
                <w:rFonts w:ascii="Times New Roman" w:eastAsia="Times New Roman" w:hAnsi="Times New Roman"/>
                <w:lang w:val="lt-LT"/>
              </w:rPr>
              <w:t xml:space="preserve"> 60 mėn.</w:t>
            </w:r>
          </w:p>
          <w:p w14:paraId="09864903" w14:textId="446D40CB" w:rsidR="00585BCB" w:rsidRPr="007C2047" w:rsidRDefault="00CA6318" w:rsidP="00585BCB">
            <w:pPr>
              <w:textAlignment w:val="baseline"/>
              <w:rPr>
                <w:rFonts w:ascii="Times New Roman" w:eastAsia="Times New Roman" w:hAnsi="Times New Roman"/>
                <w:lang w:val="lt-LT"/>
              </w:rPr>
            </w:pPr>
            <w:r>
              <w:rPr>
                <w:rFonts w:ascii="Times New Roman" w:eastAsia="Times New Roman" w:hAnsi="Times New Roman"/>
                <w:lang w:val="lt-LT"/>
              </w:rPr>
              <w:t>15</w:t>
            </w:r>
            <w:r w:rsidR="00585BCB" w:rsidRPr="007C2047">
              <w:rPr>
                <w:rFonts w:ascii="Times New Roman" w:eastAsia="Times New Roman" w:hAnsi="Times New Roman"/>
                <w:lang w:val="lt-LT"/>
              </w:rPr>
              <w:t>.</w:t>
            </w:r>
            <w:r w:rsidR="00585BCB" w:rsidRPr="007C2047">
              <w:rPr>
                <w:rFonts w:ascii="Times New Roman" w:hAnsi="Times New Roman"/>
                <w:lang w:val="lt-LT"/>
              </w:rPr>
              <w:t xml:space="preserve"> </w:t>
            </w:r>
            <w:r w:rsidR="00585BCB" w:rsidRPr="007C2047">
              <w:rPr>
                <w:rFonts w:ascii="Times New Roman" w:eastAsia="Times New Roman" w:hAnsi="Times New Roman"/>
                <w:lang w:val="lt-LT"/>
              </w:rPr>
              <w:t>Kartu su prekėmis pateikiama naudojimo instrukcija lietuvių kalba.</w:t>
            </w:r>
          </w:p>
          <w:p w14:paraId="01893D30" w14:textId="644257BB" w:rsidR="00585BCB" w:rsidRPr="007C2047" w:rsidRDefault="00CA6318" w:rsidP="00585BCB">
            <w:pPr>
              <w:textAlignment w:val="baseline"/>
              <w:rPr>
                <w:rFonts w:ascii="Times New Roman" w:hAnsi="Times New Roman"/>
                <w:b/>
                <w:lang w:eastAsia="lt-LT"/>
              </w:rPr>
            </w:pPr>
            <w:r>
              <w:rPr>
                <w:rFonts w:ascii="Times New Roman" w:eastAsia="Times New Roman" w:hAnsi="Times New Roman"/>
                <w:lang w:val="lt-LT"/>
              </w:rPr>
              <w:t>16</w:t>
            </w:r>
            <w:r w:rsidR="00585BCB" w:rsidRPr="007C2047">
              <w:rPr>
                <w:rFonts w:ascii="Times New Roman" w:eastAsia="Times New Roman" w:hAnsi="Times New Roman"/>
                <w:lang w:val="lt-LT"/>
              </w:rPr>
              <w:t>.</w:t>
            </w:r>
            <w:r w:rsidR="00585BCB" w:rsidRPr="007C2047">
              <w:rPr>
                <w:rFonts w:ascii="Times New Roman" w:hAnsi="Times New Roman"/>
                <w:lang w:val="lt-LT"/>
              </w:rPr>
              <w:t xml:space="preserve"> </w:t>
            </w:r>
            <w:r w:rsidR="00585BCB" w:rsidRPr="007C2047">
              <w:rPr>
                <w:rFonts w:ascii="Times New Roman" w:eastAsia="Times New Roman" w:hAnsi="Times New Roman"/>
                <w:lang w:val="lt-LT"/>
              </w:rPr>
              <w:t>Pristatymo, iškrovimo, sumontavimo/instaliavimo (jeigu reikia), po sumontavimo/instaliavimo likusių įpakavimo medžiagų išvežimo (utilizavimo) išlaidos įskaičiuotos į pasiūlymo kainą.</w:t>
            </w:r>
          </w:p>
        </w:tc>
        <w:tc>
          <w:tcPr>
            <w:tcW w:w="2693" w:type="dxa"/>
            <w:tcBorders>
              <w:top w:val="single" w:sz="4" w:space="0" w:color="auto"/>
              <w:left w:val="single" w:sz="4" w:space="0" w:color="auto"/>
              <w:bottom w:val="single" w:sz="4" w:space="0" w:color="auto"/>
              <w:right w:val="single" w:sz="4" w:space="0" w:color="auto"/>
            </w:tcBorders>
            <w:vAlign w:val="center"/>
          </w:tcPr>
          <w:p w14:paraId="08FD0DD8" w14:textId="77777777" w:rsidR="00585BCB" w:rsidRPr="007C2047" w:rsidRDefault="00585BCB" w:rsidP="00585BCB">
            <w:pPr>
              <w:jc w:val="center"/>
              <w:textAlignment w:val="baseline"/>
              <w:rPr>
                <w:rFonts w:ascii="Times New Roman" w:hAnsi="Times New Roman"/>
                <w:b/>
                <w:lang w:eastAsia="lt-LT"/>
              </w:rPr>
            </w:pPr>
          </w:p>
        </w:tc>
      </w:tr>
      <w:tr w:rsidR="00A76734" w:rsidRPr="007C2047" w14:paraId="69695342" w14:textId="77777777" w:rsidTr="00A76734">
        <w:tc>
          <w:tcPr>
            <w:tcW w:w="851" w:type="dxa"/>
            <w:tcBorders>
              <w:top w:val="single" w:sz="4" w:space="0" w:color="auto"/>
              <w:left w:val="single" w:sz="4" w:space="0" w:color="auto"/>
              <w:bottom w:val="single" w:sz="4" w:space="0" w:color="auto"/>
              <w:right w:val="single" w:sz="4" w:space="0" w:color="auto"/>
            </w:tcBorders>
          </w:tcPr>
          <w:p w14:paraId="4B72BDD6" w14:textId="47C33D16" w:rsidR="00A76734" w:rsidRDefault="00A76734" w:rsidP="00585BCB">
            <w:pPr>
              <w:ind w:left="-108" w:right="-108"/>
              <w:jc w:val="center"/>
              <w:textAlignment w:val="baseline"/>
              <w:rPr>
                <w:rFonts w:ascii="Times New Roman" w:hAnsi="Times New Roman"/>
                <w:b/>
                <w:bCs/>
              </w:rPr>
            </w:pPr>
            <w:r>
              <w:rPr>
                <w:rFonts w:ascii="Times New Roman" w:hAnsi="Times New Roman"/>
                <w:b/>
                <w:bCs/>
              </w:rPr>
              <w:t>2.</w:t>
            </w:r>
          </w:p>
        </w:tc>
        <w:tc>
          <w:tcPr>
            <w:tcW w:w="7371" w:type="dxa"/>
            <w:gridSpan w:val="3"/>
            <w:tcBorders>
              <w:top w:val="single" w:sz="4" w:space="0" w:color="auto"/>
              <w:left w:val="single" w:sz="4" w:space="0" w:color="auto"/>
              <w:bottom w:val="single" w:sz="4" w:space="0" w:color="auto"/>
              <w:right w:val="single" w:sz="4" w:space="0" w:color="auto"/>
            </w:tcBorders>
          </w:tcPr>
          <w:p w14:paraId="08270A98" w14:textId="0740FB64" w:rsidR="00A76734" w:rsidRPr="007C2047" w:rsidRDefault="00A76734" w:rsidP="00585BCB">
            <w:pPr>
              <w:textAlignment w:val="baseline"/>
              <w:rPr>
                <w:rFonts w:ascii="Times New Roman" w:hAnsi="Times New Roman"/>
              </w:rPr>
            </w:pPr>
            <w:r w:rsidRPr="00A23B1B">
              <w:rPr>
                <w:rFonts w:ascii="Times New Roman" w:hAnsi="Times New Roman"/>
                <w:b/>
                <w:lang w:val="lt-LT"/>
              </w:rPr>
              <w:t>Balso, rijimo, kalbėjimo ir komunikacijos prietaisų komplektas</w:t>
            </w:r>
          </w:p>
        </w:tc>
        <w:tc>
          <w:tcPr>
            <w:tcW w:w="2693" w:type="dxa"/>
            <w:tcBorders>
              <w:top w:val="single" w:sz="4" w:space="0" w:color="auto"/>
              <w:left w:val="single" w:sz="4" w:space="0" w:color="auto"/>
              <w:bottom w:val="single" w:sz="4" w:space="0" w:color="auto"/>
              <w:right w:val="single" w:sz="4" w:space="0" w:color="auto"/>
            </w:tcBorders>
          </w:tcPr>
          <w:p w14:paraId="5CCE1786" w14:textId="77777777" w:rsidR="00A76734" w:rsidRPr="007C2047" w:rsidRDefault="00A76734" w:rsidP="00585BCB">
            <w:pPr>
              <w:jc w:val="center"/>
              <w:textAlignment w:val="baseline"/>
              <w:rPr>
                <w:rFonts w:ascii="Times New Roman" w:hAnsi="Times New Roman"/>
                <w:b/>
                <w:lang w:eastAsia="lt-LT"/>
              </w:rPr>
            </w:pPr>
          </w:p>
        </w:tc>
      </w:tr>
      <w:tr w:rsidR="00A76734" w:rsidRPr="007C2047" w14:paraId="4658411A" w14:textId="77777777" w:rsidTr="007B3D00">
        <w:trPr>
          <w:trHeight w:val="1265"/>
        </w:trPr>
        <w:tc>
          <w:tcPr>
            <w:tcW w:w="851" w:type="dxa"/>
            <w:tcBorders>
              <w:top w:val="single" w:sz="4" w:space="0" w:color="auto"/>
              <w:left w:val="single" w:sz="4" w:space="0" w:color="auto"/>
              <w:bottom w:val="single" w:sz="4" w:space="0" w:color="auto"/>
              <w:right w:val="single" w:sz="4" w:space="0" w:color="auto"/>
            </w:tcBorders>
          </w:tcPr>
          <w:p w14:paraId="29A1E8AB" w14:textId="001BED37" w:rsidR="00A76734" w:rsidRPr="00A76734" w:rsidRDefault="00A76734" w:rsidP="00585BCB">
            <w:pPr>
              <w:ind w:left="-108" w:right="-108"/>
              <w:jc w:val="center"/>
              <w:textAlignment w:val="baseline"/>
              <w:rPr>
                <w:rFonts w:ascii="Times New Roman" w:hAnsi="Times New Roman"/>
                <w:bCs/>
              </w:rPr>
            </w:pPr>
            <w:r w:rsidRPr="00A76734">
              <w:rPr>
                <w:rFonts w:ascii="Times New Roman" w:hAnsi="Times New Roman"/>
                <w:bCs/>
              </w:rPr>
              <w:t>2.1.</w:t>
            </w:r>
          </w:p>
        </w:tc>
        <w:tc>
          <w:tcPr>
            <w:tcW w:w="2126" w:type="dxa"/>
            <w:tcBorders>
              <w:top w:val="single" w:sz="4" w:space="0" w:color="auto"/>
              <w:left w:val="single" w:sz="4" w:space="0" w:color="auto"/>
              <w:bottom w:val="single" w:sz="4" w:space="0" w:color="auto"/>
              <w:right w:val="single" w:sz="4" w:space="0" w:color="auto"/>
            </w:tcBorders>
          </w:tcPr>
          <w:p w14:paraId="50BF3EC9" w14:textId="77777777" w:rsidR="00A76734" w:rsidRDefault="00A76734" w:rsidP="00A76734">
            <w:pPr>
              <w:textAlignment w:val="baseline"/>
              <w:rPr>
                <w:rFonts w:ascii="Times New Roman" w:hAnsi="Times New Roman"/>
                <w:lang w:val="lt-LT"/>
              </w:rPr>
            </w:pPr>
            <w:r w:rsidRPr="00A23B1B">
              <w:rPr>
                <w:rFonts w:ascii="Times New Roman" w:hAnsi="Times New Roman"/>
                <w:lang w:val="lt-LT"/>
              </w:rPr>
              <w:t>Planšetinis kompiuteris</w:t>
            </w:r>
            <w:r>
              <w:rPr>
                <w:rFonts w:ascii="Times New Roman" w:hAnsi="Times New Roman"/>
                <w:lang w:val="lt-LT"/>
              </w:rPr>
              <w:t xml:space="preserve"> </w:t>
            </w:r>
            <w:r w:rsidRPr="00A23B1B">
              <w:rPr>
                <w:rFonts w:ascii="Times New Roman" w:hAnsi="Times New Roman"/>
                <w:lang w:val="lt-LT"/>
              </w:rPr>
              <w:t xml:space="preserve"> </w:t>
            </w:r>
            <w:r w:rsidRPr="00AC300B">
              <w:rPr>
                <w:rFonts w:ascii="Times New Roman" w:hAnsi="Times New Roman"/>
                <w:lang w:val="lt-LT"/>
              </w:rPr>
              <w:t xml:space="preserve">(komunikacijos įrenginys) </w:t>
            </w:r>
            <w:r w:rsidRPr="00A23B1B">
              <w:rPr>
                <w:rFonts w:ascii="Times New Roman" w:hAnsi="Times New Roman"/>
                <w:lang w:val="lt-LT"/>
              </w:rPr>
              <w:t xml:space="preserve">su instaliuota </w:t>
            </w:r>
            <w:r w:rsidRPr="00A23B1B">
              <w:rPr>
                <w:rFonts w:ascii="Times New Roman" w:hAnsi="Times New Roman"/>
                <w:lang w:val="lt-LT"/>
              </w:rPr>
              <w:lastRenderedPageBreak/>
              <w:t xml:space="preserve">komunikacijos programa </w:t>
            </w:r>
          </w:p>
          <w:p w14:paraId="3CD43FBF" w14:textId="2A8CB120" w:rsidR="00A76734" w:rsidRDefault="00A76734" w:rsidP="00A76734">
            <w:pPr>
              <w:textAlignment w:val="baseline"/>
              <w:rPr>
                <w:rFonts w:ascii="Times New Roman" w:hAnsi="Times New Roman"/>
                <w:lang w:val="lt-LT"/>
              </w:rPr>
            </w:pPr>
          </w:p>
          <w:p w14:paraId="16B25557" w14:textId="6FDD4155" w:rsidR="00A76734" w:rsidRDefault="00A76734" w:rsidP="00A76734">
            <w:pPr>
              <w:textAlignment w:val="baseline"/>
              <w:rPr>
                <w:rFonts w:ascii="Times New Roman" w:hAnsi="Times New Roman"/>
                <w:i/>
                <w:lang w:val="lt-LT"/>
              </w:rPr>
            </w:pPr>
            <w:r w:rsidRPr="00A76734">
              <w:rPr>
                <w:rFonts w:ascii="Times New Roman" w:hAnsi="Times New Roman"/>
                <w:i/>
                <w:lang w:val="lt-LT"/>
              </w:rPr>
              <w:t>Orientacinis pvz.</w:t>
            </w:r>
            <w:r>
              <w:rPr>
                <w:rFonts w:ascii="Times New Roman" w:hAnsi="Times New Roman"/>
                <w:i/>
                <w:lang w:val="lt-LT"/>
              </w:rPr>
              <w:t>:</w:t>
            </w:r>
          </w:p>
          <w:p w14:paraId="1E300139" w14:textId="16205AAF" w:rsidR="00A76734" w:rsidRPr="00A76734" w:rsidRDefault="00A76734" w:rsidP="00A76734">
            <w:pPr>
              <w:textAlignment w:val="baseline"/>
              <w:rPr>
                <w:rFonts w:ascii="Times New Roman" w:hAnsi="Times New Roman"/>
                <w:i/>
                <w:lang w:val="lt-LT"/>
              </w:rPr>
            </w:pPr>
            <w:r w:rsidRPr="000674CE">
              <w:rPr>
                <w:rFonts w:ascii="Times New Roman" w:hAnsi="Times New Roman"/>
                <w:lang w:eastAsia="lt-LT"/>
              </w:rPr>
              <w:drawing>
                <wp:anchor distT="0" distB="0" distL="114300" distR="114300" simplePos="0" relativeHeight="251659264" behindDoc="0" locked="0" layoutInCell="1" allowOverlap="1" wp14:anchorId="30C8B10D" wp14:editId="630D3106">
                  <wp:simplePos x="0" y="0"/>
                  <wp:positionH relativeFrom="column">
                    <wp:posOffset>2540</wp:posOffset>
                  </wp:positionH>
                  <wp:positionV relativeFrom="paragraph">
                    <wp:posOffset>173990</wp:posOffset>
                  </wp:positionV>
                  <wp:extent cx="1152525" cy="834390"/>
                  <wp:effectExtent l="0" t="0" r="9525" b="3810"/>
                  <wp:wrapTopAndBottom/>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1152525" cy="834390"/>
                          </a:xfrm>
                          <a:prstGeom prst="rect">
                            <a:avLst/>
                          </a:prstGeom>
                        </pic:spPr>
                      </pic:pic>
                    </a:graphicData>
                  </a:graphic>
                  <wp14:sizeRelH relativeFrom="margin">
                    <wp14:pctWidth>0</wp14:pctWidth>
                  </wp14:sizeRelH>
                  <wp14:sizeRelV relativeFrom="margin">
                    <wp14:pctHeight>0</wp14:pctHeight>
                  </wp14:sizeRelV>
                </wp:anchor>
              </w:drawing>
            </w:r>
          </w:p>
          <w:p w14:paraId="5280AFFD" w14:textId="77777777" w:rsidR="00A76734" w:rsidRDefault="00A76734" w:rsidP="00A76734">
            <w:pPr>
              <w:textAlignment w:val="baseline"/>
              <w:rPr>
                <w:rFonts w:ascii="Times New Roman" w:hAnsi="Times New Roman"/>
                <w:lang w:val="lt-LT"/>
              </w:rPr>
            </w:pPr>
          </w:p>
          <w:p w14:paraId="2DEC5E65" w14:textId="77777777" w:rsidR="00A76734" w:rsidRDefault="00A76734" w:rsidP="00A76734">
            <w:pPr>
              <w:textAlignment w:val="baseline"/>
              <w:rPr>
                <w:rFonts w:ascii="Times New Roman" w:hAnsi="Times New Roman"/>
                <w:lang w:val="lt-LT"/>
              </w:rPr>
            </w:pPr>
          </w:p>
          <w:p w14:paraId="5FEE083B" w14:textId="77777777" w:rsidR="00A76734" w:rsidRDefault="00A76734" w:rsidP="00A76734">
            <w:pPr>
              <w:textAlignment w:val="baseline"/>
              <w:rPr>
                <w:rFonts w:ascii="Times New Roman" w:hAnsi="Times New Roman"/>
                <w:lang w:val="lt-LT"/>
              </w:rPr>
            </w:pPr>
          </w:p>
          <w:p w14:paraId="4367BC6A" w14:textId="77777777" w:rsidR="00A76734" w:rsidRPr="00A23B1B" w:rsidRDefault="00A76734" w:rsidP="00585BCB">
            <w:pPr>
              <w:textAlignment w:val="baseline"/>
              <w:rPr>
                <w:rFonts w:ascii="Times New Roman" w:hAnsi="Times New Roman"/>
                <w:b/>
              </w:rPr>
            </w:pPr>
          </w:p>
        </w:tc>
        <w:tc>
          <w:tcPr>
            <w:tcW w:w="1418" w:type="dxa"/>
            <w:tcBorders>
              <w:top w:val="single" w:sz="4" w:space="0" w:color="auto"/>
              <w:left w:val="single" w:sz="4" w:space="0" w:color="auto"/>
              <w:bottom w:val="single" w:sz="4" w:space="0" w:color="auto"/>
              <w:right w:val="single" w:sz="4" w:space="0" w:color="auto"/>
            </w:tcBorders>
          </w:tcPr>
          <w:p w14:paraId="7DB4159B" w14:textId="0B4B6809" w:rsidR="00A76734" w:rsidRDefault="00A76734" w:rsidP="00585BCB">
            <w:pPr>
              <w:ind w:right="27"/>
              <w:jc w:val="center"/>
              <w:textAlignment w:val="baseline"/>
              <w:rPr>
                <w:rFonts w:ascii="Times New Roman" w:hAnsi="Times New Roman"/>
              </w:rPr>
            </w:pPr>
            <w:r>
              <w:rPr>
                <w:rFonts w:ascii="Times New Roman" w:hAnsi="Times New Roman"/>
              </w:rPr>
              <w:lastRenderedPageBreak/>
              <w:t>69</w:t>
            </w:r>
          </w:p>
        </w:tc>
        <w:tc>
          <w:tcPr>
            <w:tcW w:w="3827" w:type="dxa"/>
            <w:tcBorders>
              <w:top w:val="single" w:sz="4" w:space="0" w:color="auto"/>
              <w:left w:val="single" w:sz="4" w:space="0" w:color="auto"/>
              <w:bottom w:val="single" w:sz="4" w:space="0" w:color="auto"/>
              <w:right w:val="single" w:sz="4" w:space="0" w:color="auto"/>
            </w:tcBorders>
          </w:tcPr>
          <w:p w14:paraId="4A68D7D8"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 Planšetinis kompiuteris</w:t>
            </w:r>
            <w:r>
              <w:rPr>
                <w:rFonts w:ascii="Times New Roman" w:hAnsi="Times New Roman"/>
                <w:lang w:val="lt-LT"/>
              </w:rPr>
              <w:t xml:space="preserve"> (komunikacijos įrenginys) </w:t>
            </w:r>
            <w:r w:rsidRPr="00A23B1B">
              <w:rPr>
                <w:rFonts w:ascii="Times New Roman" w:hAnsi="Times New Roman"/>
                <w:lang w:val="lt-LT"/>
              </w:rPr>
              <w:t xml:space="preserve"> su apsauginiu dėklu.</w:t>
            </w:r>
          </w:p>
          <w:p w14:paraId="332D51CF"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 xml:space="preserve">1.1. </w:t>
            </w:r>
            <w:r>
              <w:rPr>
                <w:rFonts w:ascii="Times New Roman" w:hAnsi="Times New Roman"/>
                <w:lang w:val="lt-LT"/>
              </w:rPr>
              <w:t>G</w:t>
            </w:r>
            <w:r w:rsidRPr="00366AFB">
              <w:rPr>
                <w:rFonts w:ascii="Times New Roman" w:hAnsi="Times New Roman"/>
                <w:lang w:val="lt-LT"/>
              </w:rPr>
              <w:t xml:space="preserve">alima naudoti laikant rankoje arba </w:t>
            </w:r>
            <w:r>
              <w:rPr>
                <w:rFonts w:ascii="Times New Roman" w:hAnsi="Times New Roman"/>
                <w:lang w:val="lt-LT"/>
              </w:rPr>
              <w:t xml:space="preserve">naudoti paguldytoje arba stovimoje  </w:t>
            </w:r>
            <w:r>
              <w:rPr>
                <w:rFonts w:ascii="Times New Roman" w:hAnsi="Times New Roman"/>
                <w:lang w:val="lt-LT"/>
              </w:rPr>
              <w:lastRenderedPageBreak/>
              <w:t>padėtyje</w:t>
            </w:r>
            <w:r w:rsidRPr="00A23B1B">
              <w:rPr>
                <w:rFonts w:ascii="Times New Roman" w:hAnsi="Times New Roman"/>
                <w:lang w:val="lt-LT"/>
              </w:rPr>
              <w:t xml:space="preserve"> (</w:t>
            </w:r>
            <w:r>
              <w:rPr>
                <w:rFonts w:ascii="Times New Roman" w:hAnsi="Times New Roman"/>
                <w:lang w:val="lt-LT"/>
              </w:rPr>
              <w:t>turi integruotą stovą arba lygiavertį sprendimą</w:t>
            </w:r>
            <w:r w:rsidRPr="00A23B1B">
              <w:rPr>
                <w:rFonts w:ascii="Times New Roman" w:hAnsi="Times New Roman"/>
                <w:lang w:val="lt-LT"/>
              </w:rPr>
              <w:t>);</w:t>
            </w:r>
          </w:p>
          <w:p w14:paraId="6CA851F5"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1.2. Apsaugos klasė – ne žemesnė nei IP55;</w:t>
            </w:r>
          </w:p>
          <w:p w14:paraId="105D0317"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1.3. Ekrano įstrižainė – ne mažiau kaip 10 colių.</w:t>
            </w:r>
          </w:p>
          <w:p w14:paraId="5B4C5029"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1.4. Aukštos raiškos (ne mažesnė kaip HD 1280x</w:t>
            </w:r>
            <w:r>
              <w:rPr>
                <w:rFonts w:ascii="Times New Roman" w:hAnsi="Times New Roman"/>
                <w:lang w:val="lt-LT"/>
              </w:rPr>
              <w:t>720)  lietimui jautrus ekranas.</w:t>
            </w:r>
          </w:p>
          <w:p w14:paraId="19AC27B0"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1.5.Vidinė saugykla – ne mažiau kaip 256 GB.</w:t>
            </w:r>
          </w:p>
          <w:p w14:paraId="7C7B48E6"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1.6. Operatyvinė atmintis (RAM) – ne mažiau kaip 8 GB.</w:t>
            </w:r>
          </w:p>
          <w:p w14:paraId="20A8A814" w14:textId="77777777" w:rsidR="00A76734" w:rsidRPr="002A60AF" w:rsidRDefault="00A76734" w:rsidP="00A76734">
            <w:pPr>
              <w:ind w:right="-103"/>
              <w:textAlignment w:val="baseline"/>
              <w:rPr>
                <w:rFonts w:ascii="Times New Roman" w:hAnsi="Times New Roman"/>
                <w:color w:val="FF0000"/>
                <w:lang w:val="lt-LT"/>
              </w:rPr>
            </w:pPr>
            <w:r w:rsidRPr="00A23B1B">
              <w:rPr>
                <w:rFonts w:ascii="Times New Roman" w:hAnsi="Times New Roman"/>
                <w:lang w:val="lt-LT"/>
              </w:rPr>
              <w:t xml:space="preserve">1.7. Operacinė sistema – Android, iOS arba Microsoft Windows, </w:t>
            </w:r>
            <w:r w:rsidRPr="00D26D4F">
              <w:rPr>
                <w:rFonts w:ascii="Times New Roman" w:hAnsi="Times New Roman"/>
                <w:lang w:val="lt-LT"/>
              </w:rPr>
              <w:t>tinkama įdiegti ir naudoti reikalaujamą AAC programą (žr. 2 punktą).</w:t>
            </w:r>
          </w:p>
          <w:p w14:paraId="0144B8F2"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1.8.</w:t>
            </w:r>
            <w:r w:rsidRPr="00A23B1B">
              <w:rPr>
                <w:rFonts w:ascii="Times New Roman" w:hAnsi="Times New Roman"/>
              </w:rPr>
              <w:t xml:space="preserve"> </w:t>
            </w:r>
            <w:r>
              <w:rPr>
                <w:rFonts w:ascii="Times New Roman" w:hAnsi="Times New Roman"/>
                <w:lang w:val="lt-LT"/>
              </w:rPr>
              <w:t>USB ir</w:t>
            </w:r>
            <w:r w:rsidRPr="00A23B1B">
              <w:rPr>
                <w:rFonts w:ascii="Times New Roman" w:hAnsi="Times New Roman"/>
                <w:lang w:val="lt-LT"/>
              </w:rPr>
              <w:t xml:space="preserve"> belaidis (Bluetooth/Wi-Fi) ryšys;</w:t>
            </w:r>
          </w:p>
          <w:p w14:paraId="4477DFCD"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1.9. Baterijos veikimo lai</w:t>
            </w:r>
            <w:r>
              <w:rPr>
                <w:rFonts w:ascii="Times New Roman" w:hAnsi="Times New Roman"/>
                <w:lang w:val="lt-LT"/>
              </w:rPr>
              <w:t>kas – ne mažiau kaip 10 valandų (komplektuojama su įkrovikliu).</w:t>
            </w:r>
          </w:p>
          <w:p w14:paraId="45D184AE" w14:textId="77777777" w:rsidR="00A76734" w:rsidRPr="00B9797D" w:rsidRDefault="00A76734" w:rsidP="00A76734">
            <w:pPr>
              <w:textAlignment w:val="baseline"/>
              <w:rPr>
                <w:rFonts w:ascii="Times New Roman" w:hAnsi="Times New Roman"/>
                <w:color w:val="FF0000"/>
                <w:lang w:val="lt-LT"/>
              </w:rPr>
            </w:pPr>
            <w:r w:rsidRPr="00A23B1B">
              <w:rPr>
                <w:rFonts w:ascii="Times New Roman" w:hAnsi="Times New Roman"/>
                <w:lang w:val="lt-LT"/>
              </w:rPr>
              <w:t xml:space="preserve">2. Įdiegta </w:t>
            </w:r>
            <w:r>
              <w:rPr>
                <w:rFonts w:ascii="Times New Roman" w:hAnsi="Times New Roman"/>
                <w:lang w:val="lt-LT"/>
              </w:rPr>
              <w:t>AAC</w:t>
            </w:r>
            <w:r w:rsidRPr="00A23B1B">
              <w:rPr>
                <w:rFonts w:ascii="Times New Roman" w:hAnsi="Times New Roman"/>
                <w:lang w:val="lt-LT"/>
              </w:rPr>
              <w:t xml:space="preserve"> programa (TD Snap </w:t>
            </w:r>
            <w:r w:rsidRPr="00A23B1B">
              <w:rPr>
                <w:rFonts w:ascii="Times New Roman" w:hAnsi="Times New Roman"/>
                <w:i/>
                <w:lang w:val="lt-LT"/>
              </w:rPr>
              <w:t>arba lygiavertė</w:t>
            </w:r>
            <w:r>
              <w:rPr>
                <w:rFonts w:ascii="Times New Roman" w:hAnsi="Times New Roman"/>
                <w:lang w:val="lt-LT"/>
              </w:rPr>
              <w:t>).</w:t>
            </w:r>
          </w:p>
          <w:p w14:paraId="11DBD7E9"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 xml:space="preserve">2.1. Programa  skirta žmonėms, turintiems </w:t>
            </w:r>
            <w:r>
              <w:rPr>
                <w:rFonts w:ascii="Times New Roman" w:hAnsi="Times New Roman"/>
                <w:lang w:val="lt-LT"/>
              </w:rPr>
              <w:t xml:space="preserve">kalbos, </w:t>
            </w:r>
            <w:r w:rsidRPr="00A23B1B">
              <w:rPr>
                <w:rFonts w:ascii="Times New Roman" w:hAnsi="Times New Roman"/>
                <w:lang w:val="lt-LT"/>
              </w:rPr>
              <w:t xml:space="preserve">kalbėjimo </w:t>
            </w:r>
            <w:r>
              <w:rPr>
                <w:rFonts w:ascii="Times New Roman" w:hAnsi="Times New Roman"/>
                <w:lang w:val="lt-LT"/>
              </w:rPr>
              <w:t>sutrikimų</w:t>
            </w:r>
            <w:r w:rsidRPr="00A23B1B">
              <w:rPr>
                <w:rFonts w:ascii="Times New Roman" w:hAnsi="Times New Roman"/>
                <w:lang w:val="lt-LT"/>
              </w:rPr>
              <w:t>;</w:t>
            </w:r>
          </w:p>
          <w:p w14:paraId="39F6D12C" w14:textId="77777777" w:rsidR="00A76734" w:rsidRDefault="00A76734" w:rsidP="00A76734">
            <w:pPr>
              <w:textAlignment w:val="baseline"/>
              <w:rPr>
                <w:rFonts w:ascii="Times New Roman" w:hAnsi="Times New Roman"/>
                <w:lang w:val="lt-LT"/>
              </w:rPr>
            </w:pPr>
            <w:r w:rsidRPr="00E53D2B">
              <w:rPr>
                <w:rFonts w:ascii="Times New Roman" w:hAnsi="Times New Roman"/>
                <w:lang w:val="lt-LT"/>
              </w:rPr>
              <w:t xml:space="preserve">2.2. </w:t>
            </w:r>
            <w:r>
              <w:rPr>
                <w:rFonts w:ascii="Times New Roman" w:hAnsi="Times New Roman"/>
                <w:lang w:val="lt-LT"/>
              </w:rPr>
              <w:t>Programa sudaro</w:t>
            </w:r>
            <w:r w:rsidRPr="00C023D9">
              <w:rPr>
                <w:rFonts w:ascii="Times New Roman" w:hAnsi="Times New Roman"/>
                <w:lang w:val="lt-LT"/>
              </w:rPr>
              <w:t xml:space="preserve"> galimybę kurti pranešimus naudojant simbolius, vaizdines scenas, tekstą arba jų derinį, o pranešimus perduoti balsu.</w:t>
            </w:r>
          </w:p>
          <w:p w14:paraId="4CC3626B" w14:textId="77777777" w:rsidR="00A76734" w:rsidRPr="00A23B1B" w:rsidRDefault="00A76734" w:rsidP="00A76734">
            <w:pPr>
              <w:textAlignment w:val="baseline"/>
              <w:rPr>
                <w:rFonts w:ascii="Times New Roman" w:hAnsi="Times New Roman"/>
                <w:lang w:val="lt-LT"/>
              </w:rPr>
            </w:pPr>
            <w:r w:rsidRPr="00A23B1B">
              <w:rPr>
                <w:rFonts w:ascii="Times New Roman" w:hAnsi="Times New Roman"/>
                <w:lang w:val="lt-LT"/>
              </w:rPr>
              <w:t xml:space="preserve">2.3. </w:t>
            </w:r>
            <w:r>
              <w:rPr>
                <w:rFonts w:ascii="Times New Roman" w:hAnsi="Times New Roman"/>
                <w:lang w:val="lt-LT"/>
              </w:rPr>
              <w:t>K</w:t>
            </w:r>
            <w:r w:rsidRPr="00EC6E59">
              <w:rPr>
                <w:rFonts w:ascii="Times New Roman" w:hAnsi="Times New Roman"/>
                <w:lang w:val="lt-LT"/>
              </w:rPr>
              <w:t>omunikacijos būdas pritaikomas naudotojo amžiui, kognityviniam lygiui, kalbos gebėjimams ir fizinėms galimybėms.</w:t>
            </w:r>
          </w:p>
          <w:p w14:paraId="7EA3901D" w14:textId="77777777" w:rsidR="00A76734" w:rsidRPr="00E53D2B" w:rsidRDefault="00A76734" w:rsidP="00A76734">
            <w:pPr>
              <w:textAlignment w:val="baseline"/>
              <w:rPr>
                <w:rFonts w:ascii="Times New Roman" w:hAnsi="Times New Roman"/>
                <w:lang w:val="lt-LT"/>
              </w:rPr>
            </w:pPr>
            <w:r w:rsidRPr="00A23B1B">
              <w:rPr>
                <w:rFonts w:ascii="Times New Roman" w:hAnsi="Times New Roman"/>
                <w:lang w:val="lt-LT"/>
              </w:rPr>
              <w:t xml:space="preserve">2.4. Įgarsinimo (tekstą į kalbą) funkcija – </w:t>
            </w:r>
            <w:r w:rsidRPr="00167C4F">
              <w:rPr>
                <w:rFonts w:ascii="Times New Roman" w:hAnsi="Times New Roman"/>
                <w:lang w:val="lt-LT"/>
              </w:rPr>
              <w:t>lietuvių kalba;</w:t>
            </w:r>
          </w:p>
          <w:p w14:paraId="63DCA24B" w14:textId="1FF04B45" w:rsidR="00A76734" w:rsidRPr="00074E03" w:rsidRDefault="00A76734" w:rsidP="00A76734">
            <w:pPr>
              <w:textAlignment w:val="baseline"/>
              <w:rPr>
                <w:rFonts w:ascii="Times New Roman" w:hAnsi="Times New Roman"/>
                <w:color w:val="FF0000"/>
                <w:lang w:val="lt-LT"/>
              </w:rPr>
            </w:pPr>
            <w:r w:rsidRPr="00A23B1B">
              <w:rPr>
                <w:rFonts w:ascii="Times New Roman" w:hAnsi="Times New Roman"/>
                <w:lang w:val="lt-LT"/>
              </w:rPr>
              <w:t>2.</w:t>
            </w:r>
            <w:r w:rsidR="004E01BB">
              <w:rPr>
                <w:rFonts w:ascii="Times New Roman" w:hAnsi="Times New Roman"/>
                <w:lang w:val="lt-LT"/>
              </w:rPr>
              <w:t>5</w:t>
            </w:r>
            <w:r w:rsidRPr="00A23B1B">
              <w:rPr>
                <w:rFonts w:ascii="Times New Roman" w:hAnsi="Times New Roman"/>
                <w:lang w:val="lt-LT"/>
              </w:rPr>
              <w:t xml:space="preserve">. </w:t>
            </w:r>
            <w:r w:rsidRPr="00074E03">
              <w:rPr>
                <w:rFonts w:ascii="Times New Roman" w:hAnsi="Times New Roman"/>
                <w:lang w:val="lt-LT"/>
              </w:rPr>
              <w:t xml:space="preserve">Programos naudotojo sąsaja, meniu ir nustatymai </w:t>
            </w:r>
            <w:r w:rsidRPr="00167C4F">
              <w:rPr>
                <w:rFonts w:ascii="Times New Roman" w:hAnsi="Times New Roman"/>
                <w:lang w:val="lt-LT"/>
              </w:rPr>
              <w:t>lietuvių kalba.</w:t>
            </w:r>
          </w:p>
          <w:p w14:paraId="224AF788" w14:textId="4F2E0FD7" w:rsidR="00A76734" w:rsidRDefault="004E01BB" w:rsidP="00A76734">
            <w:pPr>
              <w:textAlignment w:val="baseline"/>
              <w:rPr>
                <w:rFonts w:ascii="Times New Roman" w:hAnsi="Times New Roman"/>
                <w:lang w:val="lt-LT"/>
              </w:rPr>
            </w:pPr>
            <w:r>
              <w:rPr>
                <w:rFonts w:ascii="Times New Roman" w:hAnsi="Times New Roman"/>
                <w:lang w:val="lt-LT"/>
              </w:rPr>
              <w:t>3</w:t>
            </w:r>
            <w:r w:rsidR="00A76734">
              <w:rPr>
                <w:rFonts w:ascii="Times New Roman" w:hAnsi="Times New Roman"/>
                <w:lang w:val="lt-LT"/>
              </w:rPr>
              <w:t xml:space="preserve">. Visi  komponentai </w:t>
            </w:r>
            <w:r w:rsidR="00A76734" w:rsidRPr="00ED4C66">
              <w:rPr>
                <w:rFonts w:ascii="Times New Roman" w:hAnsi="Times New Roman"/>
                <w:lang w:val="lt-LT"/>
              </w:rPr>
              <w:t xml:space="preserve"> suderinti ir komplektuojami taip, kad įrenginys būtų tinkamas naudo</w:t>
            </w:r>
            <w:r w:rsidR="00A76734">
              <w:rPr>
                <w:rFonts w:ascii="Times New Roman" w:hAnsi="Times New Roman"/>
                <w:lang w:val="lt-LT"/>
              </w:rPr>
              <w:t xml:space="preserve">ti pagal paskirtį po pristatymo </w:t>
            </w:r>
          </w:p>
          <w:p w14:paraId="3106DF8B" w14:textId="77777777" w:rsidR="00A76734" w:rsidRDefault="00A76734" w:rsidP="00A76734">
            <w:pPr>
              <w:textAlignment w:val="baseline"/>
              <w:rPr>
                <w:rFonts w:ascii="Times New Roman" w:hAnsi="Times New Roman"/>
                <w:lang w:val="lt-LT"/>
              </w:rPr>
            </w:pPr>
            <w:r>
              <w:rPr>
                <w:rFonts w:ascii="Times New Roman" w:hAnsi="Times New Roman"/>
                <w:lang w:val="lt-LT"/>
              </w:rPr>
              <w:t>(</w:t>
            </w:r>
            <w:r w:rsidRPr="00ED4C66">
              <w:rPr>
                <w:rFonts w:ascii="Times New Roman" w:hAnsi="Times New Roman"/>
                <w:i/>
                <w:lang w:val="lt-LT"/>
              </w:rPr>
              <w:t>būtinas atitinkamas tiekėjo ir/arba gamintojo patvirtinimas</w:t>
            </w:r>
            <w:r>
              <w:rPr>
                <w:rFonts w:ascii="Times New Roman" w:hAnsi="Times New Roman"/>
                <w:lang w:val="lt-LT"/>
              </w:rPr>
              <w:t>)</w:t>
            </w:r>
          </w:p>
          <w:p w14:paraId="6FBAA7BE" w14:textId="1F85CF0E" w:rsidR="00A76734" w:rsidRPr="00A23B1B" w:rsidRDefault="007860AF" w:rsidP="00A76734">
            <w:pPr>
              <w:textAlignment w:val="baseline"/>
              <w:rPr>
                <w:rFonts w:ascii="Times New Roman" w:hAnsi="Times New Roman"/>
                <w:lang w:val="lt-LT"/>
              </w:rPr>
            </w:pPr>
            <w:r>
              <w:rPr>
                <w:rFonts w:ascii="Times New Roman" w:hAnsi="Times New Roman"/>
                <w:lang w:val="lt-LT"/>
              </w:rPr>
              <w:t>4</w:t>
            </w:r>
            <w:r w:rsidR="00A76734">
              <w:rPr>
                <w:rFonts w:ascii="Times New Roman" w:hAnsi="Times New Roman"/>
                <w:lang w:val="lt-LT"/>
              </w:rPr>
              <w:t>. Kartu su prietaisu</w:t>
            </w:r>
            <w:r w:rsidR="00A76734" w:rsidRPr="00B739DB">
              <w:rPr>
                <w:rFonts w:ascii="Times New Roman" w:hAnsi="Times New Roman"/>
                <w:lang w:val="lt-LT"/>
              </w:rPr>
              <w:t xml:space="preserve"> pateikiama naudojimo instrukcija lietuvių kalba.</w:t>
            </w:r>
          </w:p>
          <w:p w14:paraId="66C21277" w14:textId="1D3CC285" w:rsidR="00A76734" w:rsidRPr="00A23B1B" w:rsidRDefault="007860AF" w:rsidP="00A76734">
            <w:pPr>
              <w:textAlignment w:val="baseline"/>
              <w:rPr>
                <w:rFonts w:ascii="Times New Roman" w:hAnsi="Times New Roman"/>
                <w:lang w:val="lt-LT"/>
              </w:rPr>
            </w:pPr>
            <w:r>
              <w:rPr>
                <w:rFonts w:ascii="Times New Roman" w:hAnsi="Times New Roman"/>
                <w:lang w:val="lt-LT"/>
              </w:rPr>
              <w:t>5</w:t>
            </w:r>
            <w:r w:rsidR="00A76734" w:rsidRPr="00A23B1B">
              <w:rPr>
                <w:rFonts w:ascii="Times New Roman" w:hAnsi="Times New Roman"/>
                <w:lang w:val="lt-LT"/>
              </w:rPr>
              <w:t xml:space="preserve">. </w:t>
            </w:r>
            <w:r w:rsidR="00A76734" w:rsidRPr="00ED7D3A">
              <w:rPr>
                <w:rFonts w:ascii="Times New Roman" w:hAnsi="Times New Roman"/>
                <w:lang w:val="lt-LT"/>
              </w:rPr>
              <w:t xml:space="preserve">Būtinas CE ženklinimas pagal MDR (EU) 2017/745 </w:t>
            </w:r>
            <w:r w:rsidR="00A76734" w:rsidRPr="00A23B1B">
              <w:rPr>
                <w:rFonts w:ascii="Times New Roman" w:hAnsi="Times New Roman"/>
                <w:lang w:val="lt-LT"/>
              </w:rPr>
              <w:t>(</w:t>
            </w:r>
            <w:r w:rsidR="00A76734" w:rsidRPr="00A23B1B">
              <w:rPr>
                <w:rFonts w:ascii="Times New Roman" w:hAnsi="Times New Roman"/>
                <w:i/>
                <w:lang w:val="lt-LT"/>
              </w:rPr>
              <w:t>kartu su pasiūlymu privaloma pateikti žymėjimą CE ženklu liudijančio galiojančio dokumento (CE sertifikato arba EB atitikties deklaracijos) kopiją</w:t>
            </w:r>
            <w:r w:rsidR="00A76734" w:rsidRPr="00A23B1B">
              <w:rPr>
                <w:rFonts w:ascii="Times New Roman" w:hAnsi="Times New Roman"/>
                <w:lang w:val="lt-LT"/>
              </w:rPr>
              <w:t>)</w:t>
            </w:r>
          </w:p>
          <w:p w14:paraId="00ADD91E" w14:textId="5F66638D" w:rsidR="00A76734" w:rsidRPr="007C2047" w:rsidRDefault="007860AF" w:rsidP="00A76734">
            <w:pPr>
              <w:textAlignment w:val="baseline"/>
              <w:rPr>
                <w:rFonts w:ascii="Times New Roman" w:hAnsi="Times New Roman"/>
              </w:rPr>
            </w:pPr>
            <w:r>
              <w:rPr>
                <w:rFonts w:ascii="Times New Roman" w:hAnsi="Times New Roman"/>
                <w:lang w:val="lt-LT"/>
              </w:rPr>
              <w:t>6</w:t>
            </w:r>
            <w:r w:rsidR="00A76734" w:rsidRPr="00A23B1B">
              <w:rPr>
                <w:rFonts w:ascii="Times New Roman" w:hAnsi="Times New Roman"/>
                <w:lang w:val="lt-LT"/>
              </w:rPr>
              <w:t>. Garantinis laikotarpis ne mažiau nei 60</w:t>
            </w:r>
            <w:r w:rsidR="00A76734">
              <w:rPr>
                <w:rFonts w:ascii="Times New Roman" w:hAnsi="Times New Roman"/>
                <w:lang w:val="lt-LT"/>
              </w:rPr>
              <w:t xml:space="preserve"> mėn.</w:t>
            </w:r>
          </w:p>
        </w:tc>
        <w:tc>
          <w:tcPr>
            <w:tcW w:w="2693" w:type="dxa"/>
            <w:tcBorders>
              <w:top w:val="single" w:sz="4" w:space="0" w:color="auto"/>
              <w:left w:val="single" w:sz="4" w:space="0" w:color="auto"/>
              <w:bottom w:val="single" w:sz="4" w:space="0" w:color="auto"/>
              <w:right w:val="single" w:sz="4" w:space="0" w:color="auto"/>
            </w:tcBorders>
            <w:vAlign w:val="center"/>
          </w:tcPr>
          <w:p w14:paraId="286F067A" w14:textId="77777777" w:rsidR="00A76734" w:rsidRPr="007C2047" w:rsidRDefault="00A76734" w:rsidP="00585BCB">
            <w:pPr>
              <w:jc w:val="center"/>
              <w:textAlignment w:val="baseline"/>
              <w:rPr>
                <w:rFonts w:ascii="Times New Roman" w:hAnsi="Times New Roman"/>
                <w:b/>
                <w:lang w:eastAsia="lt-LT"/>
              </w:rPr>
            </w:pPr>
          </w:p>
        </w:tc>
      </w:tr>
      <w:tr w:rsidR="00B52F00" w:rsidRPr="007C2047" w14:paraId="76302637" w14:textId="77777777" w:rsidTr="007B3D00">
        <w:trPr>
          <w:trHeight w:val="1265"/>
        </w:trPr>
        <w:tc>
          <w:tcPr>
            <w:tcW w:w="851" w:type="dxa"/>
            <w:tcBorders>
              <w:top w:val="single" w:sz="4" w:space="0" w:color="auto"/>
              <w:left w:val="single" w:sz="4" w:space="0" w:color="auto"/>
              <w:bottom w:val="single" w:sz="4" w:space="0" w:color="auto"/>
              <w:right w:val="single" w:sz="4" w:space="0" w:color="auto"/>
            </w:tcBorders>
          </w:tcPr>
          <w:p w14:paraId="13FDC5FA" w14:textId="05A5F385" w:rsidR="00B52F00" w:rsidRPr="00A76734" w:rsidRDefault="00B52F00" w:rsidP="00B52F00">
            <w:pPr>
              <w:ind w:left="-108" w:right="-108"/>
              <w:jc w:val="center"/>
              <w:textAlignment w:val="baseline"/>
              <w:rPr>
                <w:rFonts w:ascii="Times New Roman" w:hAnsi="Times New Roman"/>
                <w:bCs/>
              </w:rPr>
            </w:pPr>
            <w:r>
              <w:rPr>
                <w:rFonts w:ascii="Times New Roman" w:hAnsi="Times New Roman"/>
                <w:bCs/>
              </w:rPr>
              <w:lastRenderedPageBreak/>
              <w:t>2.2.</w:t>
            </w:r>
          </w:p>
        </w:tc>
        <w:tc>
          <w:tcPr>
            <w:tcW w:w="2126" w:type="dxa"/>
            <w:tcBorders>
              <w:top w:val="single" w:sz="4" w:space="0" w:color="auto"/>
              <w:left w:val="single" w:sz="4" w:space="0" w:color="auto"/>
              <w:bottom w:val="single" w:sz="4" w:space="0" w:color="auto"/>
              <w:right w:val="single" w:sz="4" w:space="0" w:color="auto"/>
            </w:tcBorders>
          </w:tcPr>
          <w:p w14:paraId="074F34C7"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Komunikatorius </w:t>
            </w:r>
          </w:p>
          <w:p w14:paraId="04A86FB1" w14:textId="77777777" w:rsidR="00B52F00" w:rsidRPr="00A23B1B" w:rsidRDefault="00B52F00" w:rsidP="00B52F00">
            <w:pPr>
              <w:textAlignment w:val="baseline"/>
              <w:rPr>
                <w:rFonts w:ascii="Times New Roman" w:hAnsi="Times New Roman"/>
                <w:lang w:val="lt-LT"/>
              </w:rPr>
            </w:pPr>
          </w:p>
          <w:p w14:paraId="4CD19205" w14:textId="77777777" w:rsidR="00B52F00" w:rsidRPr="00A23B1B" w:rsidRDefault="00B52F00" w:rsidP="00B52F00">
            <w:pPr>
              <w:textAlignment w:val="baseline"/>
              <w:rPr>
                <w:rFonts w:ascii="Times New Roman" w:hAnsi="Times New Roman"/>
                <w:lang w:val="lt-LT"/>
              </w:rPr>
            </w:pPr>
          </w:p>
          <w:p w14:paraId="1EDBB6EA" w14:textId="3AB8773F" w:rsidR="00B52F00" w:rsidRPr="00B52F00" w:rsidRDefault="00B52F00" w:rsidP="00B52F00">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63360" behindDoc="0" locked="0" layoutInCell="1" allowOverlap="1" wp14:anchorId="1B673225" wp14:editId="7CDB1B00">
                  <wp:simplePos x="0" y="0"/>
                  <wp:positionH relativeFrom="column">
                    <wp:posOffset>2540</wp:posOffset>
                  </wp:positionH>
                  <wp:positionV relativeFrom="paragraph">
                    <wp:posOffset>220345</wp:posOffset>
                  </wp:positionV>
                  <wp:extent cx="1060450" cy="981075"/>
                  <wp:effectExtent l="0" t="0" r="6350" b="9525"/>
                  <wp:wrapTopAndBottom/>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060450" cy="981075"/>
                          </a:xfrm>
                          <a:prstGeom prst="rect">
                            <a:avLst/>
                          </a:prstGeom>
                        </pic:spPr>
                      </pic:pic>
                    </a:graphicData>
                  </a:graphic>
                  <wp14:sizeRelH relativeFrom="margin">
                    <wp14:pctWidth>0</wp14:pctWidth>
                  </wp14:sizeRelH>
                  <wp14:sizeRelV relativeFrom="margin">
                    <wp14:pctHeight>0</wp14:pctHeight>
                  </wp14:sizeRelV>
                </wp:anchor>
              </w:drawing>
            </w:r>
            <w:r w:rsidRPr="00B52F00">
              <w:rPr>
                <w:rFonts w:ascii="Times New Roman" w:hAnsi="Times New Roman"/>
                <w:i/>
                <w:lang w:val="lt-LT"/>
              </w:rPr>
              <w:t>Orientacinis pvz.:</w:t>
            </w:r>
          </w:p>
          <w:p w14:paraId="6E04F477" w14:textId="4CF3A973" w:rsidR="00B52F00" w:rsidRPr="00A23B1B" w:rsidRDefault="00B52F00" w:rsidP="00B52F00">
            <w:pPr>
              <w:textAlignment w:val="baseline"/>
              <w:rPr>
                <w:rFonts w:ascii="Times New Roman" w:hAnsi="Times New Roman"/>
                <w:lang w:val="lt-LT"/>
              </w:rPr>
            </w:pPr>
          </w:p>
          <w:p w14:paraId="4F2361AE" w14:textId="6CA2150F" w:rsidR="00B52F00" w:rsidRPr="00A23B1B" w:rsidRDefault="00B52F00" w:rsidP="00B52F00">
            <w:pPr>
              <w:textAlignment w:val="baseline"/>
              <w:rPr>
                <w:rFonts w:ascii="Times New Roman" w:hAnsi="Times New Roman"/>
                <w:lang w:val="lt-LT"/>
              </w:rPr>
            </w:pPr>
          </w:p>
          <w:p w14:paraId="09A0CFE8" w14:textId="77777777" w:rsidR="00B52F00" w:rsidRPr="00A23B1B" w:rsidRDefault="00B52F00" w:rsidP="00B52F00">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7954A0B7" w14:textId="44ED5A77" w:rsidR="00B52F00" w:rsidRDefault="00B52F00" w:rsidP="00B52F00">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1705A088"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 Įrenginio paskirtis:</w:t>
            </w:r>
          </w:p>
          <w:p w14:paraId="4DEC3C1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1.1. Komunikatorius skirtas alternatyviai ir papildomai komunikacija</w:t>
            </w:r>
            <w:r>
              <w:rPr>
                <w:rFonts w:ascii="Times New Roman" w:hAnsi="Times New Roman"/>
                <w:lang w:val="lt-LT"/>
              </w:rPr>
              <w:t xml:space="preserve">i (AAC), padedantis naudotojui, </w:t>
            </w:r>
            <w:r w:rsidRPr="00A23B1B">
              <w:rPr>
                <w:rFonts w:ascii="Times New Roman" w:hAnsi="Times New Roman"/>
                <w:lang w:val="lt-LT"/>
              </w:rPr>
              <w:t xml:space="preserve">turinčiam </w:t>
            </w:r>
            <w:r>
              <w:rPr>
                <w:rFonts w:ascii="Times New Roman" w:hAnsi="Times New Roman"/>
                <w:lang w:val="lt-LT"/>
              </w:rPr>
              <w:t xml:space="preserve">kalbos/ kalbėjimo sutrikimų, </w:t>
            </w:r>
            <w:r w:rsidRPr="00A23B1B">
              <w:rPr>
                <w:rFonts w:ascii="Times New Roman" w:hAnsi="Times New Roman"/>
                <w:lang w:val="lt-LT"/>
              </w:rPr>
              <w:t>savarankiškai perduoti vieną įrašytą žinutę balsu.</w:t>
            </w:r>
          </w:p>
          <w:p w14:paraId="7AC9875B"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 Funkciniai ir techniniai reikalavimai:</w:t>
            </w:r>
          </w:p>
          <w:p w14:paraId="205AA1D3"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 xml:space="preserve">2.1. Komunikatorius turi </w:t>
            </w:r>
            <w:r w:rsidRPr="00A23B1B">
              <w:rPr>
                <w:rFonts w:ascii="Times New Roman" w:hAnsi="Times New Roman"/>
                <w:lang w:val="lt-LT"/>
              </w:rPr>
              <w:t>integruotą mikrofoną ir garsiakalbį.</w:t>
            </w:r>
          </w:p>
          <w:p w14:paraId="4FFEE78E"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2.2. Leidžiama įrašyti ir atkurti vieną garso žinutę.</w:t>
            </w:r>
          </w:p>
          <w:p w14:paraId="01060C81"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2.3. Garso įrašymo trukmė – ne mažiau kaip 120 sekundžių (2 minutės).</w:t>
            </w:r>
          </w:p>
          <w:p w14:paraId="601A632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2.4. Žinutė paleidžiama vienu paspaudimu – be papildomų meniu ar funkcijų.</w:t>
            </w:r>
          </w:p>
          <w:p w14:paraId="6F5A3158"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2.5. </w:t>
            </w:r>
            <w:r>
              <w:rPr>
                <w:rFonts w:ascii="Times New Roman" w:hAnsi="Times New Roman"/>
                <w:lang w:val="lt-LT"/>
              </w:rPr>
              <w:t>S</w:t>
            </w:r>
            <w:r w:rsidRPr="00A23B1B">
              <w:rPr>
                <w:rFonts w:ascii="Times New Roman" w:hAnsi="Times New Roman"/>
                <w:lang w:val="lt-LT"/>
              </w:rPr>
              <w:t>u reguliuojamu garsumo lygiu.</w:t>
            </w:r>
          </w:p>
          <w:p w14:paraId="7223FD65"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Valdymo paviršius</w:t>
            </w:r>
            <w:r>
              <w:rPr>
                <w:rFonts w:ascii="Times New Roman" w:hAnsi="Times New Roman"/>
                <w:lang w:val="lt-LT"/>
              </w:rPr>
              <w:t xml:space="preserve"> (aktyvavimo mygtukas)</w:t>
            </w:r>
            <w:r w:rsidRPr="00A23B1B">
              <w:rPr>
                <w:rFonts w:ascii="Times New Roman" w:hAnsi="Times New Roman"/>
                <w:lang w:val="lt-LT"/>
              </w:rPr>
              <w:t xml:space="preserve"> 12–13 cm skersmens.</w:t>
            </w:r>
          </w:p>
          <w:p w14:paraId="69BCF26A"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2.7</w:t>
            </w:r>
            <w:r w:rsidRPr="00A23B1B">
              <w:rPr>
                <w:rFonts w:ascii="Times New Roman" w:hAnsi="Times New Roman"/>
                <w:lang w:val="lt-LT"/>
              </w:rPr>
              <w:t>. Mygt</w:t>
            </w:r>
            <w:r>
              <w:rPr>
                <w:rFonts w:ascii="Times New Roman" w:hAnsi="Times New Roman"/>
                <w:lang w:val="lt-LT"/>
              </w:rPr>
              <w:t>uko paviršius keičiamos spalvos, ne mažiau 5 variantai</w:t>
            </w:r>
            <w:r w:rsidRPr="00A23B1B">
              <w:rPr>
                <w:rFonts w:ascii="Times New Roman" w:hAnsi="Times New Roman"/>
                <w:lang w:val="lt-LT"/>
              </w:rPr>
              <w:t xml:space="preserve">, įskaitant </w:t>
            </w:r>
            <w:r>
              <w:rPr>
                <w:rFonts w:ascii="Times New Roman" w:hAnsi="Times New Roman"/>
                <w:lang w:val="lt-LT"/>
              </w:rPr>
              <w:t>skaidrų dangtelį, po kuriuo</w:t>
            </w:r>
            <w:r w:rsidRPr="00A23B1B">
              <w:rPr>
                <w:rFonts w:ascii="Times New Roman" w:hAnsi="Times New Roman"/>
                <w:lang w:val="lt-LT"/>
              </w:rPr>
              <w:t xml:space="preserve"> galima įdėti paveikslėlį, simbolį ar etiketę.</w:t>
            </w:r>
          </w:p>
          <w:p w14:paraId="10ACCDEA" w14:textId="77777777" w:rsidR="00B52F00" w:rsidRPr="00A23B1B" w:rsidRDefault="00B52F00" w:rsidP="00B52F00">
            <w:pPr>
              <w:ind w:right="-108"/>
              <w:textAlignment w:val="baseline"/>
              <w:rPr>
                <w:rFonts w:ascii="Times New Roman" w:hAnsi="Times New Roman"/>
                <w:lang w:val="lt-LT"/>
              </w:rPr>
            </w:pPr>
            <w:r>
              <w:rPr>
                <w:rFonts w:ascii="Times New Roman" w:hAnsi="Times New Roman"/>
                <w:lang w:val="lt-LT"/>
              </w:rPr>
              <w:t>2.8. Komunikatorius veikia</w:t>
            </w:r>
            <w:r w:rsidRPr="00A23B1B">
              <w:rPr>
                <w:rFonts w:ascii="Times New Roman" w:hAnsi="Times New Roman"/>
                <w:lang w:val="lt-LT"/>
              </w:rPr>
              <w:t xml:space="preserve"> su keičiamomis baterijomis arba kit</w:t>
            </w:r>
            <w:r>
              <w:rPr>
                <w:rFonts w:ascii="Times New Roman" w:hAnsi="Times New Roman"/>
                <w:lang w:val="lt-LT"/>
              </w:rPr>
              <w:t>a lygiaverte maitinimo sistema (p</w:t>
            </w:r>
            <w:r w:rsidRPr="00A23B1B">
              <w:rPr>
                <w:rFonts w:ascii="Times New Roman" w:hAnsi="Times New Roman"/>
                <w:lang w:val="lt-LT"/>
              </w:rPr>
              <w:t>rietaisas</w:t>
            </w:r>
            <w:r>
              <w:rPr>
                <w:rFonts w:ascii="Times New Roman" w:hAnsi="Times New Roman"/>
                <w:lang w:val="lt-LT"/>
              </w:rPr>
              <w:t xml:space="preserve"> </w:t>
            </w:r>
            <w:r w:rsidRPr="00A23B1B">
              <w:rPr>
                <w:rFonts w:ascii="Times New Roman" w:hAnsi="Times New Roman"/>
                <w:lang w:val="lt-LT"/>
              </w:rPr>
              <w:t>komplektuojamas/pristatomas su tinkamomis baterijomis arba</w:t>
            </w:r>
            <w:r>
              <w:rPr>
                <w:rFonts w:ascii="Times New Roman" w:hAnsi="Times New Roman"/>
                <w:lang w:val="lt-LT"/>
              </w:rPr>
              <w:t xml:space="preserve"> lygiaverte maitinimo sistema)</w:t>
            </w:r>
          </w:p>
          <w:p w14:paraId="506431B8" w14:textId="77777777" w:rsidR="00B52F00" w:rsidRDefault="00B52F00" w:rsidP="00B52F00">
            <w:pPr>
              <w:textAlignment w:val="baseline"/>
              <w:rPr>
                <w:rFonts w:ascii="Times New Roman" w:hAnsi="Times New Roman"/>
                <w:lang w:val="lt-LT"/>
              </w:rPr>
            </w:pPr>
            <w:r>
              <w:rPr>
                <w:rFonts w:ascii="Times New Roman" w:hAnsi="Times New Roman"/>
                <w:lang w:val="lt-LT"/>
              </w:rPr>
              <w:t>2.9</w:t>
            </w:r>
            <w:r w:rsidRPr="00A23B1B">
              <w:rPr>
                <w:rFonts w:ascii="Times New Roman" w:hAnsi="Times New Roman"/>
                <w:lang w:val="lt-LT"/>
              </w:rPr>
              <w:t xml:space="preserve">. </w:t>
            </w:r>
            <w:r>
              <w:rPr>
                <w:rFonts w:ascii="Times New Roman" w:hAnsi="Times New Roman"/>
                <w:lang w:val="lt-LT"/>
              </w:rPr>
              <w:t xml:space="preserve">Yra </w:t>
            </w:r>
            <w:r w:rsidRPr="00A23B1B">
              <w:rPr>
                <w:rFonts w:ascii="Times New Roman" w:hAnsi="Times New Roman"/>
                <w:lang w:val="lt-LT"/>
              </w:rPr>
              <w:t xml:space="preserve">jungtis </w:t>
            </w:r>
            <w:r>
              <w:rPr>
                <w:rFonts w:ascii="Times New Roman" w:hAnsi="Times New Roman"/>
                <w:lang w:val="lt-LT"/>
              </w:rPr>
              <w:t>kitų prietaisų prijungimui.</w:t>
            </w:r>
          </w:p>
          <w:p w14:paraId="2ED44406"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(komplektuojama/pristatoma su kabeliu).</w:t>
            </w:r>
          </w:p>
          <w:p w14:paraId="20426E67" w14:textId="77777777" w:rsidR="00B52F00" w:rsidRDefault="00B52F00" w:rsidP="00B52F00">
            <w:pPr>
              <w:textAlignment w:val="baseline"/>
              <w:rPr>
                <w:rFonts w:ascii="Times New Roman" w:hAnsi="Times New Roman"/>
                <w:lang w:val="lt-LT"/>
              </w:rPr>
            </w:pPr>
            <w:r>
              <w:rPr>
                <w:rFonts w:ascii="Times New Roman" w:hAnsi="Times New Roman"/>
                <w:lang w:val="lt-LT"/>
              </w:rPr>
              <w:t>3.</w:t>
            </w:r>
            <w:r w:rsidRPr="00673FF7">
              <w:rPr>
                <w:rFonts w:ascii="Times New Roman" w:hAnsi="Times New Roman"/>
                <w:lang w:val="lt-LT"/>
              </w:rPr>
              <w:t xml:space="preserve"> </w:t>
            </w:r>
            <w:r w:rsidRPr="00B739DB">
              <w:rPr>
                <w:rFonts w:ascii="Times New Roman" w:hAnsi="Times New Roman"/>
                <w:lang w:val="lt-LT"/>
              </w:rPr>
              <w:t>Kartu</w:t>
            </w:r>
            <w:r>
              <w:rPr>
                <w:rFonts w:ascii="Times New Roman" w:hAnsi="Times New Roman"/>
                <w:lang w:val="lt-LT"/>
              </w:rPr>
              <w:t xml:space="preserve"> su prietaisu pateikiama naudojimo</w:t>
            </w:r>
            <w:r w:rsidRPr="00B739DB">
              <w:rPr>
                <w:rFonts w:ascii="Times New Roman" w:hAnsi="Times New Roman"/>
                <w:lang w:val="lt-LT"/>
              </w:rPr>
              <w:t xml:space="preserve"> instrukcija lietuvių kalba.</w:t>
            </w:r>
          </w:p>
          <w:p w14:paraId="2F921F30"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 xml:space="preserve">4. </w:t>
            </w:r>
            <w:r w:rsidRPr="00A23B1B">
              <w:rPr>
                <w:rFonts w:ascii="Times New Roman" w:hAnsi="Times New Roman"/>
                <w:lang w:val="lt-LT"/>
              </w:rPr>
              <w:t>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3EA6777A" w14:textId="13C35001" w:rsidR="00B52F00" w:rsidRPr="00A23B1B" w:rsidRDefault="00B52F00" w:rsidP="00B52F00">
            <w:pPr>
              <w:textAlignment w:val="baseline"/>
              <w:rPr>
                <w:rFonts w:ascii="Times New Roman" w:hAnsi="Times New Roman"/>
              </w:rPr>
            </w:pPr>
            <w:r>
              <w:rPr>
                <w:rFonts w:ascii="Times New Roman" w:hAnsi="Times New Roman"/>
                <w:lang w:val="lt-LT"/>
              </w:rPr>
              <w:t xml:space="preserve">5. </w:t>
            </w:r>
            <w:r w:rsidRPr="00A23B1B">
              <w:rPr>
                <w:rFonts w:ascii="Times New Roman" w:hAnsi="Times New Roman"/>
                <w:lang w:val="lt-LT"/>
              </w:rPr>
              <w:t>Garantinis laikotarpis – ne trumpesnis kaip 24 mėnesiai</w:t>
            </w:r>
            <w:r>
              <w:rPr>
                <w:rFonts w:ascii="Times New Roman" w:hAnsi="Times New Roman"/>
                <w:lang w:val="lt-LT"/>
              </w:rPr>
              <w:t>.</w:t>
            </w:r>
          </w:p>
        </w:tc>
        <w:tc>
          <w:tcPr>
            <w:tcW w:w="2693" w:type="dxa"/>
            <w:tcBorders>
              <w:top w:val="single" w:sz="4" w:space="0" w:color="auto"/>
              <w:left w:val="single" w:sz="4" w:space="0" w:color="auto"/>
              <w:bottom w:val="single" w:sz="4" w:space="0" w:color="auto"/>
              <w:right w:val="single" w:sz="4" w:space="0" w:color="auto"/>
            </w:tcBorders>
            <w:vAlign w:val="center"/>
          </w:tcPr>
          <w:p w14:paraId="13426BD9" w14:textId="77777777" w:rsidR="00B52F00" w:rsidRPr="007C2047" w:rsidRDefault="00B52F00" w:rsidP="00B52F00">
            <w:pPr>
              <w:jc w:val="center"/>
              <w:textAlignment w:val="baseline"/>
              <w:rPr>
                <w:rFonts w:ascii="Times New Roman" w:hAnsi="Times New Roman"/>
                <w:b/>
                <w:lang w:eastAsia="lt-LT"/>
              </w:rPr>
            </w:pPr>
          </w:p>
        </w:tc>
      </w:tr>
      <w:tr w:rsidR="00B52F00" w:rsidRPr="007C2047" w14:paraId="30C9064E" w14:textId="77777777" w:rsidTr="007B3D00">
        <w:trPr>
          <w:trHeight w:val="1265"/>
        </w:trPr>
        <w:tc>
          <w:tcPr>
            <w:tcW w:w="851" w:type="dxa"/>
            <w:tcBorders>
              <w:top w:val="single" w:sz="4" w:space="0" w:color="auto"/>
              <w:left w:val="single" w:sz="4" w:space="0" w:color="auto"/>
              <w:bottom w:val="single" w:sz="4" w:space="0" w:color="auto"/>
              <w:right w:val="single" w:sz="4" w:space="0" w:color="auto"/>
            </w:tcBorders>
          </w:tcPr>
          <w:p w14:paraId="5B92DF3E" w14:textId="50640AF7" w:rsidR="00B52F00" w:rsidRDefault="00B52F00" w:rsidP="00B52F00">
            <w:pPr>
              <w:ind w:left="-108" w:right="-108"/>
              <w:jc w:val="center"/>
              <w:textAlignment w:val="baseline"/>
              <w:rPr>
                <w:rFonts w:ascii="Times New Roman" w:hAnsi="Times New Roman"/>
                <w:bCs/>
              </w:rPr>
            </w:pPr>
            <w:r>
              <w:rPr>
                <w:rFonts w:ascii="Times New Roman" w:hAnsi="Times New Roman"/>
                <w:bCs/>
              </w:rPr>
              <w:t>2.3.</w:t>
            </w:r>
          </w:p>
        </w:tc>
        <w:tc>
          <w:tcPr>
            <w:tcW w:w="2126" w:type="dxa"/>
            <w:tcBorders>
              <w:top w:val="single" w:sz="4" w:space="0" w:color="auto"/>
              <w:left w:val="single" w:sz="4" w:space="0" w:color="auto"/>
              <w:bottom w:val="single" w:sz="4" w:space="0" w:color="auto"/>
              <w:right w:val="single" w:sz="4" w:space="0" w:color="auto"/>
            </w:tcBorders>
          </w:tcPr>
          <w:p w14:paraId="785951FC" w14:textId="447CCB84"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Komunikatorius </w:t>
            </w:r>
          </w:p>
          <w:p w14:paraId="15AB15C7" w14:textId="49078778" w:rsidR="00B52F00" w:rsidRPr="00A23B1B" w:rsidRDefault="00B52F00" w:rsidP="00B52F00">
            <w:pPr>
              <w:textAlignment w:val="baseline"/>
              <w:rPr>
                <w:rFonts w:ascii="Times New Roman" w:hAnsi="Times New Roman"/>
                <w:lang w:val="lt-LT"/>
              </w:rPr>
            </w:pPr>
          </w:p>
          <w:p w14:paraId="5F6F360D" w14:textId="5E8C42D9" w:rsidR="00B52F00" w:rsidRPr="00A23B1B" w:rsidRDefault="00B52F00" w:rsidP="00B52F00">
            <w:pPr>
              <w:textAlignment w:val="baseline"/>
              <w:rPr>
                <w:rFonts w:ascii="Times New Roman" w:hAnsi="Times New Roman"/>
                <w:lang w:val="lt-LT"/>
              </w:rPr>
            </w:pPr>
          </w:p>
          <w:p w14:paraId="48798ADB" w14:textId="77D6344E" w:rsidR="00B52F00" w:rsidRDefault="00B52F00" w:rsidP="00B52F00">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67456" behindDoc="0" locked="0" layoutInCell="1" allowOverlap="1" wp14:anchorId="193C09EB" wp14:editId="1AEE71F7">
                  <wp:simplePos x="0" y="0"/>
                  <wp:positionH relativeFrom="column">
                    <wp:posOffset>2540</wp:posOffset>
                  </wp:positionH>
                  <wp:positionV relativeFrom="paragraph">
                    <wp:posOffset>220345</wp:posOffset>
                  </wp:positionV>
                  <wp:extent cx="1165860" cy="1066800"/>
                  <wp:effectExtent l="0" t="0" r="0" b="0"/>
                  <wp:wrapTopAndBottom/>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65860" cy="1066800"/>
                          </a:xfrm>
                          <a:prstGeom prst="rect">
                            <a:avLst/>
                          </a:prstGeom>
                        </pic:spPr>
                      </pic:pic>
                    </a:graphicData>
                  </a:graphic>
                  <wp14:sizeRelH relativeFrom="margin">
                    <wp14:pctWidth>0</wp14:pctWidth>
                  </wp14:sizeRelH>
                  <wp14:sizeRelV relativeFrom="margin">
                    <wp14:pctHeight>0</wp14:pctHeight>
                  </wp14:sizeRelV>
                </wp:anchor>
              </w:drawing>
            </w:r>
            <w:r w:rsidRPr="00B52F00">
              <w:rPr>
                <w:rFonts w:ascii="Times New Roman" w:hAnsi="Times New Roman"/>
                <w:i/>
                <w:lang w:val="lt-LT"/>
              </w:rPr>
              <w:t>Orientacinis pvz.</w:t>
            </w:r>
            <w:r>
              <w:rPr>
                <w:rFonts w:ascii="Times New Roman" w:hAnsi="Times New Roman"/>
                <w:i/>
                <w:lang w:val="lt-LT"/>
              </w:rPr>
              <w:t>:</w:t>
            </w:r>
          </w:p>
          <w:p w14:paraId="681ED64C" w14:textId="15261A53" w:rsidR="00B52F00" w:rsidRDefault="00B52F00" w:rsidP="00B52F00">
            <w:pPr>
              <w:textAlignment w:val="baseline"/>
              <w:rPr>
                <w:rFonts w:ascii="Times New Roman" w:hAnsi="Times New Roman"/>
                <w:i/>
                <w:lang w:val="lt-LT"/>
              </w:rPr>
            </w:pPr>
          </w:p>
          <w:p w14:paraId="3B02F2E1" w14:textId="47BEA53F" w:rsidR="00B52F00" w:rsidRPr="00B52F00" w:rsidRDefault="00B52F00" w:rsidP="00B52F00">
            <w:pPr>
              <w:textAlignment w:val="baseline"/>
              <w:rPr>
                <w:rFonts w:ascii="Times New Roman" w:hAnsi="Times New Roman"/>
                <w:i/>
                <w:lang w:val="lt-LT"/>
              </w:rPr>
            </w:pPr>
          </w:p>
          <w:p w14:paraId="79D0D03E" w14:textId="67457C9B" w:rsidR="00B52F00" w:rsidRPr="00A23B1B" w:rsidRDefault="00B52F00" w:rsidP="00B52F00">
            <w:pPr>
              <w:textAlignment w:val="baseline"/>
              <w:rPr>
                <w:rFonts w:ascii="Times New Roman" w:hAnsi="Times New Roman"/>
                <w:lang w:val="lt-LT"/>
              </w:rPr>
            </w:pPr>
          </w:p>
          <w:p w14:paraId="2C8B2CD5" w14:textId="77777777" w:rsidR="00B52F00" w:rsidRPr="00A23B1B" w:rsidRDefault="00B52F00" w:rsidP="00B52F00">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7243C303" w14:textId="485F7A39" w:rsidR="00B52F00" w:rsidRDefault="00B52F00" w:rsidP="00B52F00">
            <w:pPr>
              <w:ind w:right="27"/>
              <w:jc w:val="center"/>
              <w:textAlignment w:val="baseline"/>
              <w:rPr>
                <w:rFonts w:ascii="Times New Roman" w:hAnsi="Times New Roman"/>
              </w:rPr>
            </w:pPr>
            <w:r>
              <w:rPr>
                <w:rFonts w:ascii="Times New Roman" w:hAnsi="Times New Roman"/>
              </w:rPr>
              <w:lastRenderedPageBreak/>
              <w:t>69</w:t>
            </w:r>
          </w:p>
        </w:tc>
        <w:tc>
          <w:tcPr>
            <w:tcW w:w="3827" w:type="dxa"/>
            <w:tcBorders>
              <w:top w:val="single" w:sz="4" w:space="0" w:color="auto"/>
              <w:left w:val="single" w:sz="4" w:space="0" w:color="auto"/>
              <w:bottom w:val="single" w:sz="4" w:space="0" w:color="auto"/>
              <w:right w:val="single" w:sz="4" w:space="0" w:color="auto"/>
            </w:tcBorders>
          </w:tcPr>
          <w:p w14:paraId="1D001679"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 Įrenginio paskirtis:</w:t>
            </w:r>
          </w:p>
          <w:p w14:paraId="276ADB3A"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1.1. Komunikatorius skirtas alternatyviai ir papildomai komunikacija</w:t>
            </w:r>
            <w:r>
              <w:rPr>
                <w:rFonts w:ascii="Times New Roman" w:hAnsi="Times New Roman"/>
                <w:lang w:val="lt-LT"/>
              </w:rPr>
              <w:t>i (AAC), padedantis naudotojui, turinčiam kalbos /</w:t>
            </w:r>
            <w:r w:rsidRPr="00A23B1B">
              <w:rPr>
                <w:rFonts w:ascii="Times New Roman" w:hAnsi="Times New Roman"/>
                <w:lang w:val="lt-LT"/>
              </w:rPr>
              <w:t xml:space="preserve">kalbėjimo </w:t>
            </w:r>
            <w:r>
              <w:rPr>
                <w:rFonts w:ascii="Times New Roman" w:hAnsi="Times New Roman"/>
                <w:lang w:val="lt-LT"/>
              </w:rPr>
              <w:t xml:space="preserve">sutrikimų </w:t>
            </w:r>
            <w:r w:rsidRPr="00A23B1B">
              <w:rPr>
                <w:rFonts w:ascii="Times New Roman" w:hAnsi="Times New Roman"/>
                <w:lang w:val="lt-LT"/>
              </w:rPr>
              <w:t>savarankiškai perduoti vieną įrašytą žinutę balsu.</w:t>
            </w:r>
          </w:p>
          <w:p w14:paraId="49690D8C"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 Funkciniai ir techniniai reikalavimai:</w:t>
            </w:r>
          </w:p>
          <w:p w14:paraId="5E3986A7"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2.1. Komunikatorius turi integruotą mikrofoną ir garsiakalbį.</w:t>
            </w:r>
          </w:p>
          <w:p w14:paraId="5FEFA9DB"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2.2. Leidžiama įrašyti ir atkurti vieną garso žinutę.</w:t>
            </w:r>
          </w:p>
          <w:p w14:paraId="085413B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2.3. Garso įrašymo trukmė – ne mažiau kaip 120 sekundžių (2 minutės).</w:t>
            </w:r>
          </w:p>
          <w:p w14:paraId="1C84650A"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lastRenderedPageBreak/>
              <w:t>2.4. Žinutė paleidžiama vienu paspaudimu – be papildomų meniu ar funkcijų.</w:t>
            </w:r>
          </w:p>
          <w:p w14:paraId="1E24EE27"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2.5. </w:t>
            </w:r>
            <w:r>
              <w:rPr>
                <w:rFonts w:ascii="Times New Roman" w:hAnsi="Times New Roman"/>
                <w:lang w:val="lt-LT"/>
              </w:rPr>
              <w:t>S</w:t>
            </w:r>
            <w:r w:rsidRPr="00A23B1B">
              <w:rPr>
                <w:rFonts w:ascii="Times New Roman" w:hAnsi="Times New Roman"/>
                <w:lang w:val="lt-LT"/>
              </w:rPr>
              <w:t>u reguliuojamu garsumo lygiu.</w:t>
            </w:r>
          </w:p>
          <w:p w14:paraId="09D10685"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Valdymo paviršius</w:t>
            </w:r>
            <w:r>
              <w:rPr>
                <w:rFonts w:ascii="Times New Roman" w:hAnsi="Times New Roman"/>
                <w:lang w:val="lt-LT"/>
              </w:rPr>
              <w:t xml:space="preserve"> (aktyvavimo mygtukas)</w:t>
            </w:r>
            <w:r w:rsidRPr="00A23B1B">
              <w:rPr>
                <w:rFonts w:ascii="Times New Roman" w:hAnsi="Times New Roman"/>
                <w:lang w:val="lt-LT"/>
              </w:rPr>
              <w:t xml:space="preserve"> 6-7 cm skersmens.</w:t>
            </w:r>
          </w:p>
          <w:p w14:paraId="32F3C035"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2.7</w:t>
            </w:r>
            <w:r w:rsidRPr="00A23B1B">
              <w:rPr>
                <w:rFonts w:ascii="Times New Roman" w:hAnsi="Times New Roman"/>
                <w:lang w:val="lt-LT"/>
              </w:rPr>
              <w:t xml:space="preserve">. </w:t>
            </w:r>
            <w:r w:rsidRPr="001D1DBE">
              <w:rPr>
                <w:rFonts w:ascii="Times New Roman" w:hAnsi="Times New Roman"/>
                <w:lang w:val="lt-LT"/>
              </w:rPr>
              <w:t>Mygtuko paviršius keičiamos spalvos, ne mažiau 5 variantai, įskaitant skaidrų dangtelį, po kuriuo galima įdėti paveikslėlį, simbolį ar etiketę.</w:t>
            </w:r>
          </w:p>
          <w:p w14:paraId="4C218B51" w14:textId="77777777" w:rsidR="00B52F00" w:rsidRPr="00A23B1B" w:rsidRDefault="00B52F00" w:rsidP="00B52F00">
            <w:pPr>
              <w:ind w:right="-102"/>
              <w:textAlignment w:val="baseline"/>
              <w:rPr>
                <w:rFonts w:ascii="Times New Roman" w:hAnsi="Times New Roman"/>
                <w:lang w:val="lt-LT"/>
              </w:rPr>
            </w:pPr>
            <w:r>
              <w:rPr>
                <w:rFonts w:ascii="Times New Roman" w:hAnsi="Times New Roman"/>
                <w:lang w:val="lt-LT"/>
              </w:rPr>
              <w:t>2.8</w:t>
            </w:r>
            <w:r w:rsidRPr="00A23B1B">
              <w:rPr>
                <w:rFonts w:ascii="Times New Roman" w:hAnsi="Times New Roman"/>
                <w:lang w:val="lt-LT"/>
              </w:rPr>
              <w:t xml:space="preserve">. </w:t>
            </w:r>
            <w:r w:rsidRPr="000D5F3F">
              <w:rPr>
                <w:rFonts w:ascii="Times New Roman" w:hAnsi="Times New Roman"/>
                <w:lang w:val="lt-LT"/>
              </w:rPr>
              <w:t>Komunikatorius veikia su keičiamomis baterijomis arba kita lygiaverte maitinimo sist</w:t>
            </w:r>
            <w:r>
              <w:rPr>
                <w:rFonts w:ascii="Times New Roman" w:hAnsi="Times New Roman"/>
                <w:lang w:val="lt-LT"/>
              </w:rPr>
              <w:t xml:space="preserve">ema (prietaisas </w:t>
            </w:r>
            <w:r w:rsidRPr="000D5F3F">
              <w:rPr>
                <w:rFonts w:ascii="Times New Roman" w:hAnsi="Times New Roman"/>
                <w:lang w:val="lt-LT"/>
              </w:rPr>
              <w:t>komplektuojamas/pristatomas su tinkamomis baterijomis arba lygiaverte maitinimo sistema)</w:t>
            </w:r>
          </w:p>
          <w:p w14:paraId="3DEA8901"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2.9</w:t>
            </w:r>
            <w:r w:rsidRPr="00A23B1B">
              <w:rPr>
                <w:rFonts w:ascii="Times New Roman" w:hAnsi="Times New Roman"/>
                <w:lang w:val="lt-LT"/>
              </w:rPr>
              <w:t xml:space="preserve">. </w:t>
            </w:r>
            <w:r w:rsidRPr="000D5F3F">
              <w:rPr>
                <w:rFonts w:ascii="Times New Roman" w:hAnsi="Times New Roman"/>
                <w:lang w:val="lt-LT"/>
              </w:rPr>
              <w:t>Yra jung</w:t>
            </w:r>
            <w:r>
              <w:rPr>
                <w:rFonts w:ascii="Times New Roman" w:hAnsi="Times New Roman"/>
                <w:lang w:val="lt-LT"/>
              </w:rPr>
              <w:t xml:space="preserve">tis kitų prietaisų prijungimui </w:t>
            </w:r>
            <w:r w:rsidRPr="000D5F3F">
              <w:rPr>
                <w:rFonts w:ascii="Times New Roman" w:hAnsi="Times New Roman"/>
                <w:lang w:val="lt-LT"/>
              </w:rPr>
              <w:t>(komplektuojama/pristatoma su kabeliu).</w:t>
            </w:r>
          </w:p>
          <w:p w14:paraId="6996B86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3. </w:t>
            </w:r>
            <w:r>
              <w:rPr>
                <w:rFonts w:ascii="Times New Roman" w:hAnsi="Times New Roman"/>
                <w:lang w:val="lt-LT"/>
              </w:rPr>
              <w:t>Kartu su prietaisu pateikiama naudojimo</w:t>
            </w:r>
            <w:r w:rsidRPr="00B714C2">
              <w:rPr>
                <w:rFonts w:ascii="Times New Roman" w:hAnsi="Times New Roman"/>
                <w:lang w:val="lt-LT"/>
              </w:rPr>
              <w:t xml:space="preserve"> instrukcija lietuvių kalba.</w:t>
            </w:r>
          </w:p>
          <w:p w14:paraId="562CA3AD"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 xml:space="preserve">4. </w:t>
            </w:r>
            <w:r w:rsidRPr="00A23B1B">
              <w:rPr>
                <w:rFonts w:ascii="Times New Roman" w:hAnsi="Times New Roman"/>
                <w:lang w:val="lt-LT"/>
              </w:rPr>
              <w:t>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2C9D4FEA" w14:textId="09900B67" w:rsidR="00B52F00" w:rsidRPr="00A23B1B" w:rsidRDefault="00B52F00" w:rsidP="00B52F00">
            <w:pPr>
              <w:textAlignment w:val="baseline"/>
              <w:rPr>
                <w:rFonts w:ascii="Times New Roman" w:hAnsi="Times New Roman"/>
              </w:rPr>
            </w:pPr>
            <w:r>
              <w:rPr>
                <w:rFonts w:ascii="Times New Roman" w:hAnsi="Times New Roman"/>
                <w:lang w:val="lt-LT"/>
              </w:rPr>
              <w:t xml:space="preserve">5. </w:t>
            </w:r>
            <w:r w:rsidRPr="00A23B1B">
              <w:rPr>
                <w:rFonts w:ascii="Times New Roman" w:hAnsi="Times New Roman"/>
                <w:lang w:val="lt-LT"/>
              </w:rPr>
              <w:t>Garantinis laikotarpis – ne trumpesni</w:t>
            </w:r>
            <w:r>
              <w:rPr>
                <w:rFonts w:ascii="Times New Roman" w:hAnsi="Times New Roman"/>
                <w:lang w:val="lt-LT"/>
              </w:rPr>
              <w:t>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2A0F875F" w14:textId="77777777" w:rsidR="00B52F00" w:rsidRPr="007C2047" w:rsidRDefault="00B52F00" w:rsidP="00B52F00">
            <w:pPr>
              <w:jc w:val="center"/>
              <w:textAlignment w:val="baseline"/>
              <w:rPr>
                <w:rFonts w:ascii="Times New Roman" w:hAnsi="Times New Roman"/>
                <w:b/>
                <w:lang w:eastAsia="lt-LT"/>
              </w:rPr>
            </w:pPr>
          </w:p>
        </w:tc>
      </w:tr>
      <w:tr w:rsidR="00B52F00" w:rsidRPr="007C2047" w14:paraId="7EB7B614" w14:textId="77777777" w:rsidTr="00BD2F7A">
        <w:trPr>
          <w:trHeight w:val="4100"/>
        </w:trPr>
        <w:tc>
          <w:tcPr>
            <w:tcW w:w="851" w:type="dxa"/>
            <w:tcBorders>
              <w:top w:val="single" w:sz="4" w:space="0" w:color="auto"/>
              <w:left w:val="single" w:sz="4" w:space="0" w:color="auto"/>
              <w:bottom w:val="single" w:sz="4" w:space="0" w:color="auto"/>
              <w:right w:val="single" w:sz="4" w:space="0" w:color="auto"/>
            </w:tcBorders>
          </w:tcPr>
          <w:p w14:paraId="369E696C" w14:textId="689E7DB3" w:rsidR="00B52F00" w:rsidRDefault="00B52F00" w:rsidP="00B52F00">
            <w:pPr>
              <w:ind w:left="-108" w:right="-108"/>
              <w:jc w:val="center"/>
              <w:textAlignment w:val="baseline"/>
              <w:rPr>
                <w:rFonts w:ascii="Times New Roman" w:hAnsi="Times New Roman"/>
                <w:bCs/>
              </w:rPr>
            </w:pPr>
            <w:r>
              <w:rPr>
                <w:rFonts w:ascii="Times New Roman" w:hAnsi="Times New Roman"/>
                <w:bCs/>
              </w:rPr>
              <w:t>2.4.</w:t>
            </w:r>
          </w:p>
        </w:tc>
        <w:tc>
          <w:tcPr>
            <w:tcW w:w="2126" w:type="dxa"/>
            <w:tcBorders>
              <w:top w:val="single" w:sz="4" w:space="0" w:color="auto"/>
              <w:left w:val="single" w:sz="4" w:space="0" w:color="auto"/>
              <w:bottom w:val="single" w:sz="4" w:space="0" w:color="auto"/>
              <w:right w:val="single" w:sz="4" w:space="0" w:color="auto"/>
            </w:tcBorders>
          </w:tcPr>
          <w:p w14:paraId="21472AB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Komunikatorius </w:t>
            </w:r>
          </w:p>
          <w:p w14:paraId="423DE9C5" w14:textId="77777777" w:rsidR="00B52F00" w:rsidRPr="00A23B1B" w:rsidRDefault="00B52F00" w:rsidP="00B52F00">
            <w:pPr>
              <w:textAlignment w:val="baseline"/>
              <w:rPr>
                <w:rFonts w:ascii="Times New Roman" w:hAnsi="Times New Roman"/>
                <w:lang w:val="lt-LT"/>
              </w:rPr>
            </w:pPr>
          </w:p>
          <w:p w14:paraId="5C3E151D" w14:textId="77777777" w:rsidR="00B52F00" w:rsidRPr="00A23B1B" w:rsidRDefault="00B52F00" w:rsidP="00B52F00">
            <w:pPr>
              <w:textAlignment w:val="baseline"/>
              <w:rPr>
                <w:rFonts w:ascii="Times New Roman" w:hAnsi="Times New Roman"/>
                <w:lang w:val="lt-LT"/>
              </w:rPr>
            </w:pPr>
          </w:p>
          <w:p w14:paraId="54BCDE9D" w14:textId="44956A83" w:rsidR="00B52F00" w:rsidRPr="00B52F00" w:rsidRDefault="00B52F00" w:rsidP="00B52F00">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69504" behindDoc="0" locked="0" layoutInCell="1" allowOverlap="1" wp14:anchorId="68126E9C" wp14:editId="1B5EA71C">
                  <wp:simplePos x="0" y="0"/>
                  <wp:positionH relativeFrom="column">
                    <wp:posOffset>12065</wp:posOffset>
                  </wp:positionH>
                  <wp:positionV relativeFrom="paragraph">
                    <wp:posOffset>233680</wp:posOffset>
                  </wp:positionV>
                  <wp:extent cx="1162050" cy="1155700"/>
                  <wp:effectExtent l="0" t="0" r="0" b="6350"/>
                  <wp:wrapTopAndBottom/>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2050" cy="1155700"/>
                          </a:xfrm>
                          <a:prstGeom prst="rect">
                            <a:avLst/>
                          </a:prstGeom>
                        </pic:spPr>
                      </pic:pic>
                    </a:graphicData>
                  </a:graphic>
                  <wp14:sizeRelH relativeFrom="margin">
                    <wp14:pctWidth>0</wp14:pctWidth>
                  </wp14:sizeRelH>
                  <wp14:sizeRelV relativeFrom="margin">
                    <wp14:pctHeight>0</wp14:pctHeight>
                  </wp14:sizeRelV>
                </wp:anchor>
              </w:drawing>
            </w:r>
            <w:r w:rsidRPr="00B52F00">
              <w:rPr>
                <w:rFonts w:ascii="Times New Roman" w:hAnsi="Times New Roman"/>
                <w:i/>
                <w:lang w:val="lt-LT"/>
              </w:rPr>
              <w:t>Orientacinis pvz.:</w:t>
            </w:r>
          </w:p>
          <w:p w14:paraId="6A7DF612" w14:textId="2FBC6827" w:rsidR="00B52F00" w:rsidRDefault="00B52F00" w:rsidP="00B52F00">
            <w:pPr>
              <w:textAlignment w:val="baseline"/>
              <w:rPr>
                <w:rFonts w:ascii="Times New Roman" w:hAnsi="Times New Roman"/>
              </w:rPr>
            </w:pPr>
          </w:p>
          <w:p w14:paraId="763F2800" w14:textId="5475C1B7" w:rsidR="00B52F00" w:rsidRPr="00A23B1B" w:rsidRDefault="00B52F00" w:rsidP="00B52F00">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6FEE8B0C" w14:textId="42757651" w:rsidR="00B52F00" w:rsidRDefault="00B52F00" w:rsidP="00B52F00">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0313C138"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 Įrenginio paskirtis:</w:t>
            </w:r>
          </w:p>
          <w:p w14:paraId="27E835CC"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1.1. Komunikatorius skirtas alternatyviai ir papildomai komunikacijai (AAC</w:t>
            </w:r>
            <w:r>
              <w:rPr>
                <w:rFonts w:ascii="Times New Roman" w:hAnsi="Times New Roman"/>
                <w:lang w:val="lt-LT"/>
              </w:rPr>
              <w:t xml:space="preserve">), kai naudotojas turi kalbos, </w:t>
            </w:r>
            <w:r w:rsidRPr="00A23B1B">
              <w:rPr>
                <w:rFonts w:ascii="Times New Roman" w:hAnsi="Times New Roman"/>
                <w:lang w:val="lt-LT"/>
              </w:rPr>
              <w:t xml:space="preserve"> kalbėjimo sutrikimų.</w:t>
            </w:r>
          </w:p>
          <w:p w14:paraId="12648C49"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1.2. Galima įrašyti pasirinktinai vieną ar kelis vienas paskui kitą sekančius garso pranešimus.</w:t>
            </w:r>
          </w:p>
          <w:p w14:paraId="36668757"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 Funkciniai ir techniniai reikalavimai:</w:t>
            </w:r>
          </w:p>
          <w:p w14:paraId="1662DEA3"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2.1. Įrenginys turi integruotą mikrofoną ir garsiakalbį, leidžiantį įrašyti kelias garso žinutes (seka) ir jas atkurti viena po kitos.</w:t>
            </w:r>
          </w:p>
          <w:p w14:paraId="6A03D85F"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2.2. Bendra garso pranešimų įrašymo trukmė – ne mažiau kaip 120 sekundžių.</w:t>
            </w:r>
          </w:p>
          <w:p w14:paraId="3090A774"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2.3. Spaudžiant mygtuką, eilės tvarka aktyvuojami įrašyti pranešimai.</w:t>
            </w:r>
          </w:p>
          <w:p w14:paraId="3874D90B"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2.4. Valdymas vyksta didelio myg</w:t>
            </w:r>
            <w:r>
              <w:rPr>
                <w:rFonts w:ascii="Times New Roman" w:hAnsi="Times New Roman"/>
                <w:lang w:val="lt-LT"/>
              </w:rPr>
              <w:t xml:space="preserve">tuko pagalba; Mygtuko skersmuo </w:t>
            </w:r>
            <w:r w:rsidRPr="00A23B1B">
              <w:rPr>
                <w:rFonts w:ascii="Times New Roman" w:hAnsi="Times New Roman"/>
                <w:lang w:val="lt-LT"/>
              </w:rPr>
              <w:t xml:space="preserve"> </w:t>
            </w:r>
            <w:r>
              <w:rPr>
                <w:rFonts w:ascii="Times New Roman" w:hAnsi="Times New Roman"/>
                <w:lang w:val="lt-LT"/>
              </w:rPr>
              <w:t>ne mažesnis kaip 12</w:t>
            </w:r>
            <w:r w:rsidRPr="001F3904">
              <w:rPr>
                <w:rFonts w:ascii="Times New Roman" w:hAnsi="Times New Roman"/>
                <w:lang w:val="lt-LT"/>
              </w:rPr>
              <w:t xml:space="preserve"> cm.</w:t>
            </w:r>
          </w:p>
          <w:p w14:paraId="75B754E8"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2.5. </w:t>
            </w:r>
            <w:r w:rsidRPr="006857DE">
              <w:rPr>
                <w:rFonts w:ascii="Times New Roman" w:hAnsi="Times New Roman"/>
                <w:lang w:val="lt-LT"/>
              </w:rPr>
              <w:t>Mygtuko paviršius keičiamos spalvos, ne mažiau 5 variantai, įskaitant skaidrų dangtelį, po kuriuo galima įdėti paveikslėlį, simbolį ar etiketę.</w:t>
            </w:r>
          </w:p>
          <w:p w14:paraId="1541474A"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2.6. </w:t>
            </w:r>
            <w:r w:rsidRPr="0068559A">
              <w:rPr>
                <w:rFonts w:ascii="Times New Roman" w:hAnsi="Times New Roman"/>
                <w:lang w:val="lt-LT"/>
              </w:rPr>
              <w:t>Su reguliuojamu garsumo lygiu</w:t>
            </w:r>
            <w:r>
              <w:rPr>
                <w:rFonts w:ascii="Times New Roman" w:hAnsi="Times New Roman"/>
                <w:lang w:val="lt-LT"/>
              </w:rPr>
              <w:t>.</w:t>
            </w:r>
          </w:p>
          <w:p w14:paraId="045890DE" w14:textId="77777777" w:rsidR="00B52F00" w:rsidRPr="00A23B1B" w:rsidRDefault="00B52F00" w:rsidP="00B52F00">
            <w:pPr>
              <w:textAlignment w:val="baseline"/>
              <w:rPr>
                <w:rFonts w:ascii="Times New Roman" w:hAnsi="Times New Roman"/>
                <w:lang w:val="lt-LT"/>
              </w:rPr>
            </w:pPr>
            <w:r w:rsidRPr="00A23B1B">
              <w:rPr>
                <w:rFonts w:ascii="Times New Roman" w:hAnsi="Times New Roman"/>
                <w:lang w:val="lt-LT"/>
              </w:rPr>
              <w:t xml:space="preserve">2.7. </w:t>
            </w:r>
            <w:r w:rsidRPr="0068559A">
              <w:rPr>
                <w:rFonts w:ascii="Times New Roman" w:hAnsi="Times New Roman"/>
                <w:lang w:val="lt-LT"/>
              </w:rPr>
              <w:t xml:space="preserve">Komunikatorius veikia su keičiamomis baterijomis arba kita </w:t>
            </w:r>
            <w:r w:rsidRPr="0068559A">
              <w:rPr>
                <w:rFonts w:ascii="Times New Roman" w:hAnsi="Times New Roman"/>
                <w:lang w:val="lt-LT"/>
              </w:rPr>
              <w:lastRenderedPageBreak/>
              <w:t>lygiaverte maitinimo sistema (prietaisas komplektuojamas/pristatomas su tinkamomis baterijomis arba lygiaverte maitinimo sistema)</w:t>
            </w:r>
          </w:p>
          <w:p w14:paraId="54BA43DA"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 xml:space="preserve">2.8. Yra </w:t>
            </w:r>
            <w:r w:rsidRPr="00A23B1B">
              <w:rPr>
                <w:rFonts w:ascii="Times New Roman" w:hAnsi="Times New Roman"/>
                <w:lang w:val="lt-LT"/>
              </w:rPr>
              <w:t>jungtis ir kabelis kitų prietaisų prijungimui.</w:t>
            </w:r>
          </w:p>
          <w:p w14:paraId="08C9ECAC"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3. Kartu su prietaisu pateikiama naudojimo</w:t>
            </w:r>
            <w:r w:rsidRPr="00B714C2">
              <w:rPr>
                <w:rFonts w:ascii="Times New Roman" w:hAnsi="Times New Roman"/>
                <w:lang w:val="lt-LT"/>
              </w:rPr>
              <w:t xml:space="preserve"> instrukcija lietuvių kalba.</w:t>
            </w:r>
          </w:p>
          <w:p w14:paraId="45893A3B" w14:textId="77777777" w:rsidR="00B52F00" w:rsidRPr="00A23B1B" w:rsidRDefault="00B52F00" w:rsidP="00B52F00">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2D593FB9" w14:textId="3C8BC8AB" w:rsidR="00B52F00" w:rsidRPr="00A23B1B" w:rsidRDefault="00B52F00" w:rsidP="00B52F00">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53EE797E" w14:textId="77777777" w:rsidR="00B52F00" w:rsidRPr="007C2047" w:rsidRDefault="00B52F00" w:rsidP="00B52F00">
            <w:pPr>
              <w:jc w:val="center"/>
              <w:textAlignment w:val="baseline"/>
              <w:rPr>
                <w:rFonts w:ascii="Times New Roman" w:hAnsi="Times New Roman"/>
                <w:b/>
                <w:lang w:eastAsia="lt-LT"/>
              </w:rPr>
            </w:pPr>
          </w:p>
        </w:tc>
      </w:tr>
      <w:tr w:rsidR="00D00AAE" w:rsidRPr="007C2047" w14:paraId="4C37192F"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48232879" w14:textId="531AF890" w:rsidR="00D00AAE" w:rsidRDefault="00D00AAE" w:rsidP="00D00AAE">
            <w:pPr>
              <w:ind w:left="-108" w:right="-108"/>
              <w:jc w:val="center"/>
              <w:textAlignment w:val="baseline"/>
              <w:rPr>
                <w:rFonts w:ascii="Times New Roman" w:hAnsi="Times New Roman"/>
                <w:bCs/>
              </w:rPr>
            </w:pPr>
            <w:r>
              <w:rPr>
                <w:rFonts w:ascii="Times New Roman" w:hAnsi="Times New Roman"/>
                <w:bCs/>
              </w:rPr>
              <w:t>2.5.</w:t>
            </w:r>
          </w:p>
        </w:tc>
        <w:tc>
          <w:tcPr>
            <w:tcW w:w="2126" w:type="dxa"/>
            <w:tcBorders>
              <w:top w:val="single" w:sz="4" w:space="0" w:color="auto"/>
              <w:left w:val="single" w:sz="4" w:space="0" w:color="auto"/>
              <w:bottom w:val="single" w:sz="4" w:space="0" w:color="auto"/>
              <w:right w:val="single" w:sz="4" w:space="0" w:color="auto"/>
            </w:tcBorders>
          </w:tcPr>
          <w:p w14:paraId="515DD170"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 xml:space="preserve">Komunikatorius </w:t>
            </w:r>
          </w:p>
          <w:p w14:paraId="173883EA" w14:textId="77777777" w:rsidR="00D00AAE" w:rsidRPr="00A23B1B" w:rsidRDefault="00D00AAE" w:rsidP="00D00AAE">
            <w:pPr>
              <w:textAlignment w:val="baseline"/>
              <w:rPr>
                <w:rFonts w:ascii="Times New Roman" w:hAnsi="Times New Roman"/>
                <w:lang w:val="lt-LT"/>
              </w:rPr>
            </w:pPr>
          </w:p>
          <w:p w14:paraId="6E2973C2" w14:textId="275B5B27" w:rsidR="00D00AAE" w:rsidRDefault="00D00AAE" w:rsidP="00D00AAE">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73600" behindDoc="0" locked="0" layoutInCell="1" allowOverlap="1" wp14:anchorId="10C6F649" wp14:editId="4776C4C0">
                  <wp:simplePos x="0" y="0"/>
                  <wp:positionH relativeFrom="column">
                    <wp:posOffset>12065</wp:posOffset>
                  </wp:positionH>
                  <wp:positionV relativeFrom="paragraph">
                    <wp:posOffset>271145</wp:posOffset>
                  </wp:positionV>
                  <wp:extent cx="1192530" cy="1219200"/>
                  <wp:effectExtent l="0" t="0" r="7620" b="0"/>
                  <wp:wrapTopAndBottom/>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92530" cy="1219200"/>
                          </a:xfrm>
                          <a:prstGeom prst="rect">
                            <a:avLst/>
                          </a:prstGeom>
                        </pic:spPr>
                      </pic:pic>
                    </a:graphicData>
                  </a:graphic>
                  <wp14:sizeRelH relativeFrom="margin">
                    <wp14:pctWidth>0</wp14:pctWidth>
                  </wp14:sizeRelH>
                  <wp14:sizeRelV relativeFrom="margin">
                    <wp14:pctHeight>0</wp14:pctHeight>
                  </wp14:sizeRelV>
                </wp:anchor>
              </w:drawing>
            </w:r>
            <w:r w:rsidRPr="00D00AAE">
              <w:rPr>
                <w:rFonts w:ascii="Times New Roman" w:hAnsi="Times New Roman"/>
                <w:i/>
                <w:lang w:val="lt-LT"/>
              </w:rPr>
              <w:t>Orientacinis pvz.:</w:t>
            </w:r>
          </w:p>
          <w:p w14:paraId="30442676" w14:textId="69910CC1" w:rsidR="00D00AAE" w:rsidRDefault="00D00AAE" w:rsidP="00D00AAE">
            <w:pPr>
              <w:textAlignment w:val="baseline"/>
              <w:rPr>
                <w:rFonts w:ascii="Times New Roman" w:hAnsi="Times New Roman"/>
                <w:i/>
                <w:lang w:val="lt-LT"/>
              </w:rPr>
            </w:pPr>
          </w:p>
          <w:p w14:paraId="0B2204E6" w14:textId="60A4A503" w:rsidR="00D00AAE" w:rsidRPr="00D00AAE" w:rsidRDefault="00D00AAE" w:rsidP="00D00AAE">
            <w:pPr>
              <w:textAlignment w:val="baseline"/>
              <w:rPr>
                <w:rFonts w:ascii="Times New Roman" w:hAnsi="Times New Roman"/>
                <w:i/>
                <w:lang w:val="lt-LT"/>
              </w:rPr>
            </w:pPr>
          </w:p>
          <w:p w14:paraId="07D4860C" w14:textId="77777777" w:rsidR="00D00AAE" w:rsidRPr="00A23B1B" w:rsidRDefault="00D00AAE" w:rsidP="00D00AAE">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7F2736E6" w14:textId="4421D85B" w:rsidR="00D00AAE" w:rsidRDefault="00D00AAE" w:rsidP="00D00AAE">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6FE29C3A"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1. Įrenginio paskirtis:</w:t>
            </w:r>
          </w:p>
          <w:p w14:paraId="63903F4D"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1.1. Komunikatorius skirtas alternatyviai ir papildomai komunikacijai (AAC</w:t>
            </w:r>
            <w:r>
              <w:rPr>
                <w:rFonts w:ascii="Times New Roman" w:hAnsi="Times New Roman"/>
                <w:lang w:val="lt-LT"/>
              </w:rPr>
              <w:t>), kai naudotojas turi kalbos/</w:t>
            </w:r>
            <w:r w:rsidRPr="00A23B1B">
              <w:rPr>
                <w:rFonts w:ascii="Times New Roman" w:hAnsi="Times New Roman"/>
                <w:lang w:val="lt-LT"/>
              </w:rPr>
              <w:t xml:space="preserve"> kalbėjimo sutrikimų.</w:t>
            </w:r>
          </w:p>
          <w:p w14:paraId="2FD94BE8"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1.2. Galima įrašyti pasirinktinai vieną ar kelis vienas paskui kitą sekančius garso pranešimus.</w:t>
            </w:r>
          </w:p>
          <w:p w14:paraId="3E41E271"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2. Funkciniai ir techniniai reikalavimai:</w:t>
            </w:r>
          </w:p>
          <w:p w14:paraId="0098D6C1"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2.1. Įrenginys turi integruotą mikrofoną ir garsiakalbį, leidžiantį įrašyti kelias garso žinutes (seka) ir jas atkurti viena po kitos.</w:t>
            </w:r>
          </w:p>
          <w:p w14:paraId="02736B74"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2.2. Bendra garso pranešimų įrašymo trukmė – ne mažiau kaip 120 sekundžių.</w:t>
            </w:r>
          </w:p>
          <w:p w14:paraId="20EE039B"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2.3. Spaudžiant mygtuką, eilės tvarka aktyvuojami įrašyti pranešimai.</w:t>
            </w:r>
          </w:p>
          <w:p w14:paraId="660D14B4" w14:textId="77777777" w:rsidR="00D00AAE" w:rsidRPr="00F576B9" w:rsidRDefault="00D00AAE" w:rsidP="00D00AAE">
            <w:pPr>
              <w:textAlignment w:val="baseline"/>
              <w:rPr>
                <w:rFonts w:ascii="Times New Roman" w:hAnsi="Times New Roman"/>
                <w:lang w:val="lt-LT"/>
              </w:rPr>
            </w:pPr>
            <w:r w:rsidRPr="00A23B1B">
              <w:rPr>
                <w:rFonts w:ascii="Times New Roman" w:hAnsi="Times New Roman"/>
                <w:lang w:val="lt-LT"/>
              </w:rPr>
              <w:t>2.4. Valdymas vyksta mygtuko pagalba, mygtuko skersmuo – ne mažesnis kaip 6 cm.</w:t>
            </w:r>
          </w:p>
          <w:p w14:paraId="1EE02235"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 xml:space="preserve">2.5. </w:t>
            </w:r>
            <w:r w:rsidRPr="00FF236B">
              <w:rPr>
                <w:rFonts w:ascii="Times New Roman" w:hAnsi="Times New Roman"/>
                <w:lang w:val="lt-LT"/>
              </w:rPr>
              <w:t>Mygtuko paviršius keičiamos spalvos, ne mažiau 5 variantai, įskaitant skaidrų dangtelį, po kuriuo galima įdėti paveikslėlį, simbolį ar etiketę.</w:t>
            </w:r>
          </w:p>
          <w:p w14:paraId="178D2120"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 xml:space="preserve">2.6. </w:t>
            </w:r>
            <w:r w:rsidRPr="005D6863">
              <w:rPr>
                <w:rFonts w:ascii="Times New Roman" w:hAnsi="Times New Roman"/>
                <w:lang w:val="lt-LT"/>
              </w:rPr>
              <w:t>Su reguliuojamu garsumo lygiu.</w:t>
            </w:r>
          </w:p>
          <w:p w14:paraId="1C3C823F" w14:textId="77777777" w:rsidR="00D00AAE" w:rsidRPr="00A23B1B" w:rsidRDefault="00D00AAE" w:rsidP="00D00AAE">
            <w:pPr>
              <w:textAlignment w:val="baseline"/>
              <w:rPr>
                <w:rFonts w:ascii="Times New Roman" w:hAnsi="Times New Roman"/>
                <w:lang w:val="lt-LT"/>
              </w:rPr>
            </w:pPr>
            <w:r w:rsidRPr="00A23B1B">
              <w:rPr>
                <w:rFonts w:ascii="Times New Roman" w:hAnsi="Times New Roman"/>
                <w:lang w:val="lt-LT"/>
              </w:rPr>
              <w:t xml:space="preserve">2.7. </w:t>
            </w:r>
            <w:r w:rsidRPr="005D6863">
              <w:rPr>
                <w:rFonts w:ascii="Times New Roman" w:hAnsi="Times New Roman"/>
                <w:lang w:val="lt-LT"/>
              </w:rPr>
              <w:t>Komunikatorius veikia su keičiamomis baterijomis arba kita lygiaverte maitinimo sistema (prietaisas komplektuojamas/pristatomas su tinkamomis baterijomis arba lygiaverte maitinimo sistema)</w:t>
            </w:r>
          </w:p>
          <w:p w14:paraId="585D7883" w14:textId="77777777" w:rsidR="00D00AAE" w:rsidRPr="00A23B1B" w:rsidRDefault="00D00AAE" w:rsidP="00D00AAE">
            <w:pPr>
              <w:textAlignment w:val="baseline"/>
              <w:rPr>
                <w:rFonts w:ascii="Times New Roman" w:hAnsi="Times New Roman"/>
                <w:lang w:val="lt-LT"/>
              </w:rPr>
            </w:pPr>
            <w:r>
              <w:rPr>
                <w:rFonts w:ascii="Times New Roman" w:hAnsi="Times New Roman"/>
                <w:lang w:val="lt-LT"/>
              </w:rPr>
              <w:t>2.8. Yra</w:t>
            </w:r>
            <w:r w:rsidRPr="00A23B1B">
              <w:rPr>
                <w:rFonts w:ascii="Times New Roman" w:hAnsi="Times New Roman"/>
                <w:lang w:val="lt-LT"/>
              </w:rPr>
              <w:t xml:space="preserve"> jungtis ir kabelis kitų prietaisų prijungimui.</w:t>
            </w:r>
          </w:p>
          <w:p w14:paraId="14E51A53" w14:textId="77777777" w:rsidR="00D00AAE" w:rsidRPr="00A23B1B" w:rsidRDefault="00D00AAE" w:rsidP="00D00AAE">
            <w:pPr>
              <w:textAlignment w:val="baseline"/>
              <w:rPr>
                <w:rFonts w:ascii="Times New Roman" w:hAnsi="Times New Roman"/>
                <w:lang w:val="lt-LT"/>
              </w:rPr>
            </w:pPr>
            <w:r>
              <w:rPr>
                <w:rFonts w:ascii="Times New Roman" w:hAnsi="Times New Roman"/>
                <w:lang w:val="lt-LT"/>
              </w:rPr>
              <w:t>3.</w:t>
            </w:r>
            <w:r w:rsidRPr="00A23B1B">
              <w:rPr>
                <w:rFonts w:ascii="Times New Roman" w:hAnsi="Times New Roman"/>
                <w:lang w:val="lt-LT"/>
              </w:rPr>
              <w:t xml:space="preserve"> </w:t>
            </w:r>
            <w:r>
              <w:rPr>
                <w:rFonts w:ascii="Times New Roman" w:hAnsi="Times New Roman"/>
                <w:lang w:val="lt-LT"/>
              </w:rPr>
              <w:t>Kartu su prietaisu pateikiama naudojimo</w:t>
            </w:r>
            <w:r w:rsidRPr="00B714C2">
              <w:rPr>
                <w:rFonts w:ascii="Times New Roman" w:hAnsi="Times New Roman"/>
                <w:lang w:val="lt-LT"/>
              </w:rPr>
              <w:t xml:space="preserve"> instrukcija lietuvių kalba.</w:t>
            </w:r>
          </w:p>
          <w:p w14:paraId="342FA8BC" w14:textId="77777777" w:rsidR="00D00AAE" w:rsidRPr="00A23B1B" w:rsidRDefault="00D00AAE" w:rsidP="00D00AAE">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1E720CC5" w14:textId="2369122F" w:rsidR="00D00AAE" w:rsidRPr="00A23B1B" w:rsidRDefault="00D00AAE" w:rsidP="00D00AAE">
            <w:pPr>
              <w:textAlignment w:val="baseline"/>
              <w:rPr>
                <w:rFonts w:ascii="Times New Roman" w:hAnsi="Times New Roman"/>
              </w:rPr>
            </w:pPr>
            <w:r>
              <w:rPr>
                <w:rFonts w:ascii="Times New Roman" w:hAnsi="Times New Roman"/>
                <w:lang w:val="lt-LT"/>
              </w:rPr>
              <w:lastRenderedPageBreak/>
              <w:t>5</w:t>
            </w:r>
            <w:r w:rsidRPr="00A23B1B">
              <w:rPr>
                <w:rFonts w:ascii="Times New Roman" w:hAnsi="Times New Roman"/>
                <w:lang w:val="lt-LT"/>
              </w:rPr>
              <w:t>.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186094BF" w14:textId="77777777" w:rsidR="00D00AAE" w:rsidRPr="007C2047" w:rsidRDefault="00D00AAE" w:rsidP="00D00AAE">
            <w:pPr>
              <w:jc w:val="center"/>
              <w:textAlignment w:val="baseline"/>
              <w:rPr>
                <w:rFonts w:ascii="Times New Roman" w:hAnsi="Times New Roman"/>
                <w:b/>
                <w:lang w:eastAsia="lt-LT"/>
              </w:rPr>
            </w:pPr>
          </w:p>
        </w:tc>
      </w:tr>
      <w:tr w:rsidR="0095105B" w:rsidRPr="007C2047" w14:paraId="2FFBBC03"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12DEF89D" w14:textId="26C559B2" w:rsidR="0095105B" w:rsidRDefault="0095105B" w:rsidP="0095105B">
            <w:pPr>
              <w:ind w:left="-108" w:right="-108"/>
              <w:jc w:val="center"/>
              <w:textAlignment w:val="baseline"/>
              <w:rPr>
                <w:rFonts w:ascii="Times New Roman" w:hAnsi="Times New Roman"/>
                <w:bCs/>
              </w:rPr>
            </w:pPr>
            <w:r>
              <w:rPr>
                <w:rFonts w:ascii="Times New Roman" w:hAnsi="Times New Roman"/>
                <w:bCs/>
              </w:rPr>
              <w:t>2.6.</w:t>
            </w:r>
          </w:p>
        </w:tc>
        <w:tc>
          <w:tcPr>
            <w:tcW w:w="2126" w:type="dxa"/>
            <w:tcBorders>
              <w:top w:val="single" w:sz="4" w:space="0" w:color="auto"/>
              <w:left w:val="single" w:sz="4" w:space="0" w:color="auto"/>
              <w:bottom w:val="single" w:sz="4" w:space="0" w:color="auto"/>
              <w:right w:val="single" w:sz="4" w:space="0" w:color="auto"/>
            </w:tcBorders>
          </w:tcPr>
          <w:p w14:paraId="2649F78B" w14:textId="35026541"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Komunikatorius</w:t>
            </w:r>
          </w:p>
          <w:p w14:paraId="681C967E" w14:textId="77777777" w:rsidR="0095105B" w:rsidRPr="00A23B1B" w:rsidRDefault="0095105B" w:rsidP="0095105B">
            <w:pPr>
              <w:textAlignment w:val="baseline"/>
              <w:rPr>
                <w:rFonts w:ascii="Times New Roman" w:hAnsi="Times New Roman"/>
                <w:lang w:val="lt-LT"/>
              </w:rPr>
            </w:pPr>
          </w:p>
          <w:p w14:paraId="2BC655A3" w14:textId="4B906F5C" w:rsidR="0095105B" w:rsidRDefault="0095105B" w:rsidP="0095105B">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77696" behindDoc="0" locked="0" layoutInCell="1" allowOverlap="1" wp14:anchorId="42CE284B" wp14:editId="17B7BD14">
                  <wp:simplePos x="0" y="0"/>
                  <wp:positionH relativeFrom="column">
                    <wp:posOffset>2540</wp:posOffset>
                  </wp:positionH>
                  <wp:positionV relativeFrom="paragraph">
                    <wp:posOffset>250190</wp:posOffset>
                  </wp:positionV>
                  <wp:extent cx="1190625" cy="1014095"/>
                  <wp:effectExtent l="0" t="0" r="9525" b="0"/>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90625" cy="1014095"/>
                          </a:xfrm>
                          <a:prstGeom prst="rect">
                            <a:avLst/>
                          </a:prstGeom>
                        </pic:spPr>
                      </pic:pic>
                    </a:graphicData>
                  </a:graphic>
                  <wp14:sizeRelH relativeFrom="margin">
                    <wp14:pctWidth>0</wp14:pctWidth>
                  </wp14:sizeRelH>
                  <wp14:sizeRelV relativeFrom="margin">
                    <wp14:pctHeight>0</wp14:pctHeight>
                  </wp14:sizeRelV>
                </wp:anchor>
              </w:drawing>
            </w:r>
            <w:r w:rsidRPr="0095105B">
              <w:rPr>
                <w:rFonts w:ascii="Times New Roman" w:hAnsi="Times New Roman"/>
                <w:i/>
                <w:lang w:val="lt-LT"/>
              </w:rPr>
              <w:t>Orientacinis pvz.:</w:t>
            </w:r>
          </w:p>
          <w:p w14:paraId="077506C1" w14:textId="033CB8F6" w:rsidR="0095105B" w:rsidRPr="0095105B" w:rsidRDefault="0095105B" w:rsidP="0095105B">
            <w:pPr>
              <w:textAlignment w:val="baseline"/>
              <w:rPr>
                <w:rFonts w:ascii="Times New Roman" w:hAnsi="Times New Roman"/>
                <w:i/>
                <w:lang w:val="lt-LT"/>
              </w:rPr>
            </w:pPr>
          </w:p>
          <w:p w14:paraId="0EF45A75" w14:textId="77777777" w:rsidR="0095105B" w:rsidRPr="00A23B1B" w:rsidRDefault="0095105B" w:rsidP="0095105B">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4F3F068E" w14:textId="5C396CE3" w:rsidR="0095105B" w:rsidRDefault="0095105B" w:rsidP="0095105B">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34E7FAB0"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1. Įrenginio paskirtis:</w:t>
            </w:r>
          </w:p>
          <w:p w14:paraId="428908C8"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1.1. Dv</w:t>
            </w:r>
            <w:r>
              <w:rPr>
                <w:rFonts w:ascii="Times New Roman" w:hAnsi="Times New Roman"/>
                <w:lang w:val="lt-LT"/>
              </w:rPr>
              <w:t xml:space="preserve">igubas žinutės komunikatorius – </w:t>
            </w:r>
            <w:r w:rsidRPr="00A23B1B">
              <w:rPr>
                <w:rFonts w:ascii="Times New Roman" w:hAnsi="Times New Roman"/>
                <w:lang w:val="lt-LT"/>
              </w:rPr>
              <w:t>leidžia įrašyti ir paleisti dvi skirtingas garso žinutes per atskirus aktyvavimo mygtukus.</w:t>
            </w:r>
          </w:p>
          <w:p w14:paraId="1E22A824"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2. Funkciniai ir techniniai reikalavimai:</w:t>
            </w:r>
          </w:p>
          <w:p w14:paraId="32992B7F"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 xml:space="preserve">2.1. Įrenginys turi du aktyvavimo mygtukus, leidžiančius atskirai įrašyti ir atkurti du </w:t>
            </w:r>
            <w:r>
              <w:rPr>
                <w:rFonts w:ascii="Times New Roman" w:hAnsi="Times New Roman"/>
                <w:lang w:val="lt-LT"/>
              </w:rPr>
              <w:t>skirtingus garso pranešimus.</w:t>
            </w:r>
          </w:p>
          <w:p w14:paraId="39266660"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 xml:space="preserve">2.2. Bendra įrašymo trukmė – </w:t>
            </w:r>
            <w:r>
              <w:rPr>
                <w:rFonts w:ascii="Times New Roman" w:hAnsi="Times New Roman"/>
                <w:lang w:val="lt-LT"/>
              </w:rPr>
              <w:t xml:space="preserve">ne mažiau kaip 240 sekundžių (4 </w:t>
            </w:r>
            <w:r w:rsidRPr="00A23B1B">
              <w:rPr>
                <w:rFonts w:ascii="Times New Roman" w:hAnsi="Times New Roman"/>
                <w:lang w:val="lt-LT"/>
              </w:rPr>
              <w:t>minutės).</w:t>
            </w:r>
          </w:p>
          <w:p w14:paraId="11325668"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2.3. Komunikato</w:t>
            </w:r>
            <w:r>
              <w:rPr>
                <w:rFonts w:ascii="Times New Roman" w:hAnsi="Times New Roman"/>
                <w:lang w:val="lt-LT"/>
              </w:rPr>
              <w:t>rius turi ne mažiau tris lygius.</w:t>
            </w:r>
          </w:p>
          <w:p w14:paraId="53298BFA"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2.4</w:t>
            </w:r>
            <w:r w:rsidRPr="00A23B1B">
              <w:rPr>
                <w:rFonts w:ascii="Times New Roman" w:hAnsi="Times New Roman"/>
                <w:lang w:val="lt-LT"/>
              </w:rPr>
              <w:t>. Mygtukų skersmuo – ne mažesnis kaip 6 cm.</w:t>
            </w:r>
          </w:p>
          <w:p w14:paraId="7BEBD87F"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xml:space="preserve">. </w:t>
            </w:r>
            <w:r w:rsidRPr="00215CD2">
              <w:rPr>
                <w:rFonts w:ascii="Times New Roman" w:hAnsi="Times New Roman"/>
                <w:lang w:val="lt-LT"/>
              </w:rPr>
              <w:t>Mygtuko paviršius keičiamos spalvos, įskaitant skaidrų dangtelį, po kuriuo galima įdėti paveikslėlį, simbolį ar etiketę.</w:t>
            </w:r>
          </w:p>
          <w:p w14:paraId="21DD88CF"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xml:space="preserve">. </w:t>
            </w:r>
            <w:r w:rsidRPr="00215CD2">
              <w:rPr>
                <w:rFonts w:ascii="Times New Roman" w:hAnsi="Times New Roman"/>
                <w:lang w:val="lt-LT"/>
              </w:rPr>
              <w:t>Su reguliuojamu garsumo lygiu.</w:t>
            </w:r>
          </w:p>
          <w:p w14:paraId="4AD62CAA" w14:textId="77777777" w:rsidR="0095105B" w:rsidRPr="00A23B1B" w:rsidRDefault="0095105B" w:rsidP="0095105B">
            <w:pPr>
              <w:textAlignment w:val="baseline"/>
              <w:rPr>
                <w:rFonts w:ascii="Times New Roman" w:hAnsi="Times New Roman"/>
                <w:lang w:val="lt-LT"/>
              </w:rPr>
            </w:pPr>
            <w:r w:rsidRPr="00A23B1B">
              <w:rPr>
                <w:rFonts w:ascii="Times New Roman" w:hAnsi="Times New Roman"/>
                <w:lang w:val="lt-LT"/>
              </w:rPr>
              <w:t xml:space="preserve">2.7. </w:t>
            </w:r>
            <w:r w:rsidRPr="00215CD2">
              <w:rPr>
                <w:rFonts w:ascii="Times New Roman" w:hAnsi="Times New Roman"/>
                <w:lang w:val="lt-LT"/>
              </w:rPr>
              <w:t>Komunikatorius veikia su keičiamomis baterijomis arba kita lygiaverte maitinimo sistema (prietaisas komplektuojamas/pristatomas su tinkamomis baterijomis arba lygiaverte maitinimo sistema)</w:t>
            </w:r>
            <w:r>
              <w:rPr>
                <w:rFonts w:ascii="Times New Roman" w:hAnsi="Times New Roman"/>
                <w:lang w:val="lt-LT"/>
              </w:rPr>
              <w:t>.</w:t>
            </w:r>
          </w:p>
          <w:p w14:paraId="157C49D5"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2.8</w:t>
            </w:r>
            <w:r w:rsidRPr="00A23B1B">
              <w:rPr>
                <w:rFonts w:ascii="Times New Roman" w:hAnsi="Times New Roman"/>
                <w:lang w:val="lt-LT"/>
              </w:rPr>
              <w:t xml:space="preserve">. </w:t>
            </w:r>
            <w:r>
              <w:rPr>
                <w:rFonts w:ascii="Times New Roman" w:hAnsi="Times New Roman"/>
                <w:lang w:val="lt-LT"/>
              </w:rPr>
              <w:t xml:space="preserve">Yra </w:t>
            </w:r>
            <w:r w:rsidRPr="00A23B1B">
              <w:rPr>
                <w:rFonts w:ascii="Times New Roman" w:hAnsi="Times New Roman"/>
                <w:lang w:val="lt-LT"/>
              </w:rPr>
              <w:t xml:space="preserve">ne mažiau kaip dvi jungtys ir </w:t>
            </w:r>
            <w:r>
              <w:rPr>
                <w:rFonts w:ascii="Times New Roman" w:hAnsi="Times New Roman"/>
                <w:lang w:val="lt-LT"/>
              </w:rPr>
              <w:t xml:space="preserve">kabelis </w:t>
            </w:r>
            <w:r w:rsidRPr="00A23B1B">
              <w:rPr>
                <w:rFonts w:ascii="Times New Roman" w:hAnsi="Times New Roman"/>
                <w:lang w:val="lt-LT"/>
              </w:rPr>
              <w:t>kitų prietaisų prijungimui.</w:t>
            </w:r>
          </w:p>
          <w:p w14:paraId="5C291C36"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2.9</w:t>
            </w:r>
            <w:r w:rsidRPr="00A23B1B">
              <w:rPr>
                <w:rFonts w:ascii="Times New Roman" w:hAnsi="Times New Roman"/>
                <w:lang w:val="lt-LT"/>
              </w:rPr>
              <w:t>. Prietaiso svoris ne daugiau, kaip 400 g.</w:t>
            </w:r>
          </w:p>
          <w:p w14:paraId="302C276C"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3.</w:t>
            </w:r>
            <w:r w:rsidRPr="00A23B1B">
              <w:rPr>
                <w:rFonts w:ascii="Times New Roman" w:hAnsi="Times New Roman"/>
                <w:lang w:val="lt-LT"/>
              </w:rPr>
              <w:t xml:space="preserve"> </w:t>
            </w:r>
            <w:r w:rsidRPr="00565EA4">
              <w:rPr>
                <w:rFonts w:ascii="Times New Roman" w:hAnsi="Times New Roman"/>
                <w:lang w:val="lt-LT"/>
              </w:rPr>
              <w:t>Kartu su prietaisu pateikiama naudojimo instrukcija lietuvių kalba.</w:t>
            </w:r>
          </w:p>
          <w:p w14:paraId="28F131FA" w14:textId="77777777" w:rsidR="0095105B" w:rsidRPr="00A23B1B" w:rsidRDefault="0095105B" w:rsidP="0095105B">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3FEB5D70" w14:textId="48171232" w:rsidR="0095105B" w:rsidRPr="00A23B1B" w:rsidRDefault="0095105B" w:rsidP="0095105B">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436C6216" w14:textId="77777777" w:rsidR="0095105B" w:rsidRPr="007C2047" w:rsidRDefault="0095105B" w:rsidP="0095105B">
            <w:pPr>
              <w:jc w:val="center"/>
              <w:textAlignment w:val="baseline"/>
              <w:rPr>
                <w:rFonts w:ascii="Times New Roman" w:hAnsi="Times New Roman"/>
                <w:b/>
                <w:lang w:eastAsia="lt-LT"/>
              </w:rPr>
            </w:pPr>
          </w:p>
        </w:tc>
      </w:tr>
      <w:tr w:rsidR="0095105B" w:rsidRPr="007C2047" w14:paraId="47DC6828"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6F1E6A08" w14:textId="0347B222" w:rsidR="0095105B" w:rsidRDefault="0095105B" w:rsidP="0095105B">
            <w:pPr>
              <w:ind w:left="-108" w:right="-108"/>
              <w:jc w:val="center"/>
              <w:textAlignment w:val="baseline"/>
              <w:rPr>
                <w:rFonts w:ascii="Times New Roman" w:hAnsi="Times New Roman"/>
                <w:bCs/>
              </w:rPr>
            </w:pPr>
            <w:r>
              <w:rPr>
                <w:rFonts w:ascii="Times New Roman" w:hAnsi="Times New Roman"/>
                <w:bCs/>
              </w:rPr>
              <w:t>2.7.</w:t>
            </w:r>
          </w:p>
        </w:tc>
        <w:tc>
          <w:tcPr>
            <w:tcW w:w="2126" w:type="dxa"/>
            <w:tcBorders>
              <w:top w:val="single" w:sz="4" w:space="0" w:color="auto"/>
              <w:left w:val="single" w:sz="4" w:space="0" w:color="auto"/>
              <w:bottom w:val="single" w:sz="4" w:space="0" w:color="auto"/>
              <w:right w:val="single" w:sz="4" w:space="0" w:color="auto"/>
            </w:tcBorders>
          </w:tcPr>
          <w:p w14:paraId="77AE041E" w14:textId="4922272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Komunikatorius </w:t>
            </w:r>
          </w:p>
          <w:p w14:paraId="69E0F9FE" w14:textId="5B46A28A" w:rsidR="000C56EE" w:rsidRPr="00A23B1B" w:rsidRDefault="000C56EE" w:rsidP="000C56EE">
            <w:pPr>
              <w:textAlignment w:val="baseline"/>
              <w:rPr>
                <w:rFonts w:ascii="Times New Roman" w:hAnsi="Times New Roman"/>
                <w:lang w:val="lt-LT"/>
              </w:rPr>
            </w:pPr>
          </w:p>
          <w:p w14:paraId="76E3724B" w14:textId="2F3B154B" w:rsidR="000C56EE" w:rsidRDefault="000C56EE" w:rsidP="000C56EE">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79744" behindDoc="0" locked="0" layoutInCell="1" allowOverlap="1" wp14:anchorId="0E87D164" wp14:editId="31C4F40B">
                  <wp:simplePos x="0" y="0"/>
                  <wp:positionH relativeFrom="column">
                    <wp:posOffset>-35560</wp:posOffset>
                  </wp:positionH>
                  <wp:positionV relativeFrom="paragraph">
                    <wp:posOffset>247650</wp:posOffset>
                  </wp:positionV>
                  <wp:extent cx="1233170" cy="1352550"/>
                  <wp:effectExtent l="0" t="0" r="5080" b="0"/>
                  <wp:wrapTopAndBottom/>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33170" cy="1352550"/>
                          </a:xfrm>
                          <a:prstGeom prst="rect">
                            <a:avLst/>
                          </a:prstGeom>
                        </pic:spPr>
                      </pic:pic>
                    </a:graphicData>
                  </a:graphic>
                  <wp14:sizeRelH relativeFrom="margin">
                    <wp14:pctWidth>0</wp14:pctWidth>
                  </wp14:sizeRelH>
                  <wp14:sizeRelV relativeFrom="margin">
                    <wp14:pctHeight>0</wp14:pctHeight>
                  </wp14:sizeRelV>
                </wp:anchor>
              </w:drawing>
            </w:r>
            <w:r w:rsidRPr="000C56EE">
              <w:rPr>
                <w:rFonts w:ascii="Times New Roman" w:hAnsi="Times New Roman"/>
                <w:i/>
                <w:lang w:val="lt-LT"/>
              </w:rPr>
              <w:t>Orientacinis pvz.:</w:t>
            </w:r>
          </w:p>
          <w:p w14:paraId="52BDD29E" w14:textId="5E3EEDF1" w:rsidR="000C56EE" w:rsidRPr="000C56EE" w:rsidRDefault="000C56EE" w:rsidP="000C56EE">
            <w:pPr>
              <w:textAlignment w:val="baseline"/>
              <w:rPr>
                <w:rFonts w:ascii="Times New Roman" w:hAnsi="Times New Roman"/>
                <w:i/>
                <w:lang w:val="lt-LT"/>
              </w:rPr>
            </w:pPr>
          </w:p>
          <w:p w14:paraId="7CD6ACA3" w14:textId="0F470064" w:rsidR="0095105B" w:rsidRPr="00A23B1B" w:rsidRDefault="0095105B" w:rsidP="0095105B">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52A9F39B" w14:textId="6568ACF4" w:rsidR="0095105B" w:rsidRDefault="0095105B" w:rsidP="0095105B">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67491369"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1. Įrenginio paskirtis:</w:t>
            </w:r>
          </w:p>
          <w:p w14:paraId="797AA0F2"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1.1. Daugiakanalis tiesioginio pasirinkimo komunikatorius, leidžiantis naudotojui perduoti kelias skirtingas balsu atkuriamas žinutes, paspaudžiant atitinkamą mygtuką.</w:t>
            </w:r>
          </w:p>
          <w:p w14:paraId="707D6324"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1.2. Skirtas alternatyviai ir papildomai komunikacijai (AA</w:t>
            </w:r>
            <w:r>
              <w:rPr>
                <w:rFonts w:ascii="Times New Roman" w:hAnsi="Times New Roman"/>
                <w:lang w:val="lt-LT"/>
              </w:rPr>
              <w:t>C), kai naudotojas dėl kalbos/</w:t>
            </w:r>
            <w:r w:rsidRPr="00A23B1B">
              <w:rPr>
                <w:rFonts w:ascii="Times New Roman" w:hAnsi="Times New Roman"/>
                <w:lang w:val="lt-LT"/>
              </w:rPr>
              <w:t>kalbėjimo sutrikimų negali savarankiškai komunikuoti žodžiu.</w:t>
            </w:r>
          </w:p>
          <w:p w14:paraId="15514668"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 Funkciniai ir techniniai reikalavimai:</w:t>
            </w:r>
          </w:p>
          <w:p w14:paraId="6A06ADAA"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2.1. Žinučių kiekis viename puslapyje – ne mažiau kaip 4 atskiri pranešimų mygtukai (mygtukų dydis ne mažesnis </w:t>
            </w:r>
            <w:r w:rsidRPr="00A23B1B">
              <w:rPr>
                <w:rFonts w:ascii="Times New Roman" w:hAnsi="Times New Roman"/>
                <w:lang w:val="lt-LT"/>
              </w:rPr>
              <w:lastRenderedPageBreak/>
              <w:t>kaip 3,5 x 2,5 cm), kiekvienas leid</w:t>
            </w:r>
            <w:r>
              <w:rPr>
                <w:rFonts w:ascii="Times New Roman" w:hAnsi="Times New Roman"/>
                <w:lang w:val="lt-LT"/>
              </w:rPr>
              <w:t>žiantis įrašyti atskirą žinutę.</w:t>
            </w:r>
          </w:p>
          <w:p w14:paraId="1D414134"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2.2. Ne mažiau du papildomi mygtukai dažnai naudojamiems žodžiams ar frazėms visuose lygiuose įrašyti.</w:t>
            </w:r>
          </w:p>
          <w:p w14:paraId="6B6F37B0"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2.3. Lygiai (puslapiai) – ne mažiau ka</w:t>
            </w:r>
            <w:r>
              <w:rPr>
                <w:rFonts w:ascii="Times New Roman" w:hAnsi="Times New Roman"/>
                <w:lang w:val="lt-LT"/>
              </w:rPr>
              <w:t>ip 5 (iš viso galima įrašyti ne mažiau</w:t>
            </w:r>
            <w:r w:rsidRPr="00A23B1B">
              <w:rPr>
                <w:rFonts w:ascii="Times New Roman" w:hAnsi="Times New Roman"/>
                <w:lang w:val="lt-LT"/>
              </w:rPr>
              <w:t xml:space="preserve"> 20 skirtingų žinučių).</w:t>
            </w:r>
          </w:p>
          <w:p w14:paraId="24B845F0"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2.4. Bendra visų įrašų trukmė – ne mažiau kaip 4,5 minutės.</w:t>
            </w:r>
          </w:p>
          <w:p w14:paraId="4C5FCA59"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Kiekviena žinutė paleidžiama tiesiogiai paspaudus atitinkamą mygtuką.</w:t>
            </w:r>
          </w:p>
          <w:p w14:paraId="11E2A116"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2.6. Virš kiekvieno mygtuko </w:t>
            </w:r>
            <w:r>
              <w:rPr>
                <w:rFonts w:ascii="Times New Roman" w:hAnsi="Times New Roman"/>
                <w:lang w:val="lt-LT"/>
              </w:rPr>
              <w:t xml:space="preserve">galima </w:t>
            </w:r>
            <w:r w:rsidRPr="00A23B1B">
              <w:rPr>
                <w:rFonts w:ascii="Times New Roman" w:hAnsi="Times New Roman"/>
                <w:lang w:val="lt-LT"/>
              </w:rPr>
              <w:t xml:space="preserve"> įdėti paveikslėlį / simbolį / kortelę, atitinkančią įrašytą žinutę.</w:t>
            </w:r>
          </w:p>
          <w:p w14:paraId="3E4A79EC"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2.7. </w:t>
            </w:r>
            <w:r w:rsidRPr="000F0177">
              <w:rPr>
                <w:rFonts w:ascii="Times New Roman" w:hAnsi="Times New Roman"/>
                <w:lang w:val="lt-LT"/>
              </w:rPr>
              <w:t>Lygio keitimo mygtukas arba lygiavertis aiškus, paprastas mechanizmas.</w:t>
            </w:r>
          </w:p>
          <w:p w14:paraId="4A341DAA"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2.8. </w:t>
            </w:r>
            <w:r w:rsidRPr="00494D4B">
              <w:rPr>
                <w:rFonts w:ascii="Times New Roman" w:hAnsi="Times New Roman"/>
                <w:lang w:val="lt-LT"/>
              </w:rPr>
              <w:t>Su reguliuojamu garsumo lygiu.</w:t>
            </w:r>
          </w:p>
          <w:p w14:paraId="4C62CECF"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2.9. </w:t>
            </w:r>
            <w:r w:rsidRPr="00494D4B">
              <w:rPr>
                <w:rFonts w:ascii="Times New Roman" w:hAnsi="Times New Roman"/>
                <w:lang w:val="lt-LT"/>
              </w:rPr>
              <w:t>Komunikatorius veikia su keičiamomis baterijomis arba kita lygiaverte maitinimo sistema (prietaisas komplektuojamas/pristatomas su tinkamomis baterijomis arba lygiaverte maitinimo sistema).</w:t>
            </w:r>
          </w:p>
          <w:p w14:paraId="05A4C30E"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 xml:space="preserve">3. </w:t>
            </w:r>
            <w:r w:rsidRPr="00B739DB">
              <w:rPr>
                <w:rFonts w:ascii="Times New Roman" w:hAnsi="Times New Roman"/>
                <w:lang w:val="lt-LT"/>
              </w:rPr>
              <w:t>Kartu su prietaisu pateikiama naudojimo instrukcija lietuvių kalba.</w:t>
            </w:r>
          </w:p>
          <w:p w14:paraId="1CDB9A20"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5CF36E07" w14:textId="2FB46D48" w:rsidR="0095105B" w:rsidRPr="00A23B1B" w:rsidRDefault="000C56EE" w:rsidP="000C56EE">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01D0F1E4" w14:textId="77777777" w:rsidR="0095105B" w:rsidRPr="007C2047" w:rsidRDefault="0095105B" w:rsidP="0095105B">
            <w:pPr>
              <w:jc w:val="center"/>
              <w:textAlignment w:val="baseline"/>
              <w:rPr>
                <w:rFonts w:ascii="Times New Roman" w:hAnsi="Times New Roman"/>
                <w:b/>
                <w:lang w:eastAsia="lt-LT"/>
              </w:rPr>
            </w:pPr>
          </w:p>
        </w:tc>
      </w:tr>
      <w:tr w:rsidR="000C56EE" w:rsidRPr="007C2047" w14:paraId="4CE233DA"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53FD55CC" w14:textId="0BF88E57" w:rsidR="000C56EE" w:rsidRDefault="000C56EE" w:rsidP="000C56EE">
            <w:pPr>
              <w:ind w:left="-108" w:right="-108"/>
              <w:jc w:val="center"/>
              <w:textAlignment w:val="baseline"/>
              <w:rPr>
                <w:rFonts w:ascii="Times New Roman" w:hAnsi="Times New Roman"/>
                <w:bCs/>
              </w:rPr>
            </w:pPr>
            <w:r>
              <w:rPr>
                <w:rFonts w:ascii="Times New Roman" w:hAnsi="Times New Roman"/>
                <w:bCs/>
              </w:rPr>
              <w:t>2.8.</w:t>
            </w:r>
          </w:p>
        </w:tc>
        <w:tc>
          <w:tcPr>
            <w:tcW w:w="2126" w:type="dxa"/>
            <w:tcBorders>
              <w:top w:val="single" w:sz="4" w:space="0" w:color="auto"/>
              <w:left w:val="single" w:sz="4" w:space="0" w:color="auto"/>
              <w:bottom w:val="single" w:sz="4" w:space="0" w:color="auto"/>
              <w:right w:val="single" w:sz="4" w:space="0" w:color="auto"/>
            </w:tcBorders>
          </w:tcPr>
          <w:p w14:paraId="0BAA2BFB"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Komunikatorius </w:t>
            </w:r>
          </w:p>
          <w:p w14:paraId="1A65E612" w14:textId="77777777" w:rsidR="000C56EE" w:rsidRPr="00A23B1B" w:rsidRDefault="000C56EE" w:rsidP="000C56EE">
            <w:pPr>
              <w:textAlignment w:val="baseline"/>
              <w:rPr>
                <w:rFonts w:ascii="Times New Roman" w:hAnsi="Times New Roman"/>
                <w:lang w:val="lt-LT"/>
              </w:rPr>
            </w:pPr>
          </w:p>
          <w:p w14:paraId="5238089F" w14:textId="01D83EE6" w:rsidR="000C56EE" w:rsidRDefault="000C56EE" w:rsidP="000C56EE">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83840" behindDoc="0" locked="0" layoutInCell="1" allowOverlap="1" wp14:anchorId="52320955" wp14:editId="12D3EBE6">
                  <wp:simplePos x="0" y="0"/>
                  <wp:positionH relativeFrom="column">
                    <wp:posOffset>2540</wp:posOffset>
                  </wp:positionH>
                  <wp:positionV relativeFrom="paragraph">
                    <wp:posOffset>287655</wp:posOffset>
                  </wp:positionV>
                  <wp:extent cx="1155700" cy="1470660"/>
                  <wp:effectExtent l="0" t="0" r="6350" b="0"/>
                  <wp:wrapTopAndBottom/>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55700" cy="1470660"/>
                          </a:xfrm>
                          <a:prstGeom prst="rect">
                            <a:avLst/>
                          </a:prstGeom>
                        </pic:spPr>
                      </pic:pic>
                    </a:graphicData>
                  </a:graphic>
                  <wp14:sizeRelH relativeFrom="margin">
                    <wp14:pctWidth>0</wp14:pctWidth>
                  </wp14:sizeRelH>
                  <wp14:sizeRelV relativeFrom="margin">
                    <wp14:pctHeight>0</wp14:pctHeight>
                  </wp14:sizeRelV>
                </wp:anchor>
              </w:drawing>
            </w:r>
            <w:r w:rsidRPr="000C56EE">
              <w:rPr>
                <w:rFonts w:ascii="Times New Roman" w:hAnsi="Times New Roman"/>
                <w:i/>
                <w:lang w:val="lt-LT"/>
              </w:rPr>
              <w:t>Orientacinis pvz.:</w:t>
            </w:r>
          </w:p>
          <w:p w14:paraId="56EB9E1D" w14:textId="63DB51F1" w:rsidR="000C56EE" w:rsidRDefault="000C56EE" w:rsidP="000C56EE">
            <w:pPr>
              <w:textAlignment w:val="baseline"/>
              <w:rPr>
                <w:rFonts w:ascii="Times New Roman" w:hAnsi="Times New Roman"/>
                <w:i/>
                <w:lang w:val="lt-LT"/>
              </w:rPr>
            </w:pPr>
          </w:p>
          <w:p w14:paraId="14BE71C8" w14:textId="7B2627F8" w:rsidR="000C56EE" w:rsidRPr="000C56EE" w:rsidRDefault="000C56EE" w:rsidP="000C56EE">
            <w:pPr>
              <w:textAlignment w:val="baseline"/>
              <w:rPr>
                <w:rFonts w:ascii="Times New Roman" w:hAnsi="Times New Roman"/>
                <w:i/>
                <w:lang w:val="lt-LT"/>
              </w:rPr>
            </w:pPr>
          </w:p>
          <w:p w14:paraId="38D157AA" w14:textId="77777777" w:rsidR="000C56EE" w:rsidRPr="00A23B1B" w:rsidRDefault="000C56EE" w:rsidP="000C56EE">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521CE574" w14:textId="022E4771" w:rsidR="000C56EE" w:rsidRDefault="000C56EE" w:rsidP="000C56EE">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50DD8287"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1. Įrenginio paskirtis:</w:t>
            </w:r>
          </w:p>
          <w:p w14:paraId="5CE55ADE"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1.1. Daugiakanalis tiesioginio pasirinkimo komunikatorius, leidžiantis naudotojui perduoti kelias skirtingas balsu atkuriamas žinutes, paspaudžiant atitinkamą mygtuką.</w:t>
            </w:r>
          </w:p>
          <w:p w14:paraId="65DBF114"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1.2. Skirtas alternatyviai ir papildomai komunikacijai (AAC), kai naudotojas </w:t>
            </w:r>
            <w:r>
              <w:rPr>
                <w:rFonts w:ascii="Times New Roman" w:hAnsi="Times New Roman"/>
                <w:lang w:val="lt-LT"/>
              </w:rPr>
              <w:t>dėl kalbos/</w:t>
            </w:r>
            <w:r w:rsidRPr="00A23B1B">
              <w:rPr>
                <w:rFonts w:ascii="Times New Roman" w:hAnsi="Times New Roman"/>
                <w:lang w:val="lt-LT"/>
              </w:rPr>
              <w:t xml:space="preserve"> kalbėjimo sutrikimų negali savarankiškai komunikuoti žodžiu.</w:t>
            </w:r>
          </w:p>
          <w:p w14:paraId="41BC84D3"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 Funkciniai ir techniniai reikalavimai:</w:t>
            </w:r>
          </w:p>
          <w:p w14:paraId="78407674"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2.1. Žinučių kiekis viename puslapyje – ne mažiau kaip 9 atskiri pranešimų mygtukai (mygtukų dydis ne mažesnis kaip 2 x 2 cm), kiekvienas leidžiantis įrašyti atskirą žinutę (tiesioginis pasirinkimas).</w:t>
            </w:r>
          </w:p>
          <w:p w14:paraId="5C0D3E3E"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2.2. Ne mažiau 3 papildomi mygtukai dažnai naudojamiems žodžiams ar frazėms visuose lygiuose įrašyti.</w:t>
            </w:r>
          </w:p>
          <w:p w14:paraId="0319C557"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lastRenderedPageBreak/>
              <w:t>2.3. Lygiai (puslapiai) – ne mažiau kaip 5 (iš viso galima įrašyti ne mažiau kaip 45 skirtingų žinučių).</w:t>
            </w:r>
          </w:p>
          <w:p w14:paraId="0EB454E7"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2.4. Bendra visų įrašų trukmė – ne mažiau kaip 8 minutės.</w:t>
            </w:r>
          </w:p>
          <w:p w14:paraId="3729E189"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Kiekviena žinutė paleidžiama tiesiogiai paspaudus atitinkamą mygtuką.</w:t>
            </w:r>
          </w:p>
          <w:p w14:paraId="5CBE176A"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2.6. Virš kiekvieno mygtuko </w:t>
            </w:r>
            <w:r>
              <w:rPr>
                <w:rFonts w:ascii="Times New Roman" w:hAnsi="Times New Roman"/>
                <w:lang w:val="lt-LT"/>
              </w:rPr>
              <w:t xml:space="preserve">galima </w:t>
            </w:r>
            <w:r w:rsidRPr="00A23B1B">
              <w:rPr>
                <w:rFonts w:ascii="Times New Roman" w:hAnsi="Times New Roman"/>
                <w:lang w:val="lt-LT"/>
              </w:rPr>
              <w:t>įdėti paveikslėlį / simbolį / kortelę, atitinkančią įrašytą žinutę.</w:t>
            </w:r>
          </w:p>
          <w:p w14:paraId="039524C3" w14:textId="77777777" w:rsidR="000C56EE" w:rsidRPr="00A23B1B" w:rsidRDefault="000C56EE" w:rsidP="000C56EE">
            <w:pPr>
              <w:textAlignment w:val="baseline"/>
              <w:rPr>
                <w:rFonts w:ascii="Times New Roman" w:hAnsi="Times New Roman"/>
                <w:lang w:val="lt-LT"/>
              </w:rPr>
            </w:pPr>
            <w:r w:rsidRPr="00A23B1B">
              <w:rPr>
                <w:rFonts w:ascii="Times New Roman" w:hAnsi="Times New Roman"/>
                <w:lang w:val="lt-LT"/>
              </w:rPr>
              <w:t xml:space="preserve">2.7. </w:t>
            </w:r>
            <w:r w:rsidRPr="008F5A05">
              <w:rPr>
                <w:rFonts w:ascii="Times New Roman" w:hAnsi="Times New Roman"/>
                <w:lang w:val="lt-LT"/>
              </w:rPr>
              <w:t>Lygio keitimo mygtukas arba lygiavertis aiškus, paprastas mechanizmas.</w:t>
            </w:r>
          </w:p>
          <w:p w14:paraId="0BB00BDC" w14:textId="77777777" w:rsidR="000C56EE" w:rsidRPr="006C3F9A" w:rsidRDefault="000C56EE" w:rsidP="000C56EE">
            <w:pPr>
              <w:textAlignment w:val="baseline"/>
              <w:rPr>
                <w:rFonts w:ascii="Times New Roman" w:hAnsi="Times New Roman"/>
                <w:lang w:val="lt-LT"/>
              </w:rPr>
            </w:pPr>
            <w:r w:rsidRPr="00A23B1B">
              <w:rPr>
                <w:rFonts w:ascii="Times New Roman" w:hAnsi="Times New Roman"/>
                <w:lang w:val="lt-LT"/>
              </w:rPr>
              <w:t xml:space="preserve">2.8. </w:t>
            </w:r>
            <w:r w:rsidRPr="006C3F9A">
              <w:rPr>
                <w:rFonts w:ascii="Times New Roman" w:hAnsi="Times New Roman"/>
                <w:lang w:val="lt-LT"/>
              </w:rPr>
              <w:t>Su reguliuojamu garsumo lygiu.</w:t>
            </w:r>
          </w:p>
          <w:p w14:paraId="7BC3A12E" w14:textId="77777777" w:rsidR="000C56EE" w:rsidRPr="00A23B1B" w:rsidRDefault="000C56EE" w:rsidP="000C56EE">
            <w:pPr>
              <w:textAlignment w:val="baseline"/>
              <w:rPr>
                <w:rFonts w:ascii="Times New Roman" w:hAnsi="Times New Roman"/>
                <w:lang w:val="lt-LT"/>
              </w:rPr>
            </w:pPr>
            <w:r w:rsidRPr="006C3F9A">
              <w:rPr>
                <w:rFonts w:ascii="Times New Roman" w:hAnsi="Times New Roman"/>
                <w:lang w:val="lt-LT"/>
              </w:rPr>
              <w:t>2.9. Komunikatorius veikia su keičiamomis baterijomis arba kita lygiaverte maitinimo sistema (prietaisas komplektuojamas/pristatomas su tinkamomis baterijomis arba lygiaverte maitinimo sistema).</w:t>
            </w:r>
          </w:p>
          <w:p w14:paraId="1B0B4CA3"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 xml:space="preserve">3. </w:t>
            </w:r>
            <w:r w:rsidRPr="00B739DB">
              <w:rPr>
                <w:rFonts w:ascii="Times New Roman" w:hAnsi="Times New Roman"/>
                <w:lang w:val="lt-LT"/>
              </w:rPr>
              <w:t>Kartu su prietaisu pateikiama naudojimo instrukcija lietuvių kalba.</w:t>
            </w:r>
          </w:p>
          <w:p w14:paraId="1B87C47C" w14:textId="77777777" w:rsidR="000C56EE" w:rsidRPr="00A23B1B" w:rsidRDefault="000C56EE" w:rsidP="000C56EE">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399B8508" w14:textId="42899686" w:rsidR="000C56EE" w:rsidRPr="00A23B1B" w:rsidRDefault="000C56EE" w:rsidP="000C56EE">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1E4B6158" w14:textId="77777777" w:rsidR="000C56EE" w:rsidRPr="007C2047" w:rsidRDefault="000C56EE" w:rsidP="000C56EE">
            <w:pPr>
              <w:jc w:val="center"/>
              <w:textAlignment w:val="baseline"/>
              <w:rPr>
                <w:rFonts w:ascii="Times New Roman" w:hAnsi="Times New Roman"/>
                <w:b/>
                <w:lang w:eastAsia="lt-LT"/>
              </w:rPr>
            </w:pPr>
          </w:p>
        </w:tc>
      </w:tr>
      <w:tr w:rsidR="007039C6" w:rsidRPr="007C2047" w14:paraId="448B8DDC"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059E6200" w14:textId="297DDDA2" w:rsidR="007039C6" w:rsidRDefault="007039C6" w:rsidP="007039C6">
            <w:pPr>
              <w:ind w:left="-108" w:right="-108"/>
              <w:jc w:val="center"/>
              <w:textAlignment w:val="baseline"/>
              <w:rPr>
                <w:rFonts w:ascii="Times New Roman" w:hAnsi="Times New Roman"/>
                <w:bCs/>
              </w:rPr>
            </w:pPr>
            <w:r>
              <w:rPr>
                <w:rFonts w:ascii="Times New Roman" w:hAnsi="Times New Roman"/>
                <w:bCs/>
              </w:rPr>
              <w:t>2.9.</w:t>
            </w:r>
          </w:p>
        </w:tc>
        <w:tc>
          <w:tcPr>
            <w:tcW w:w="2126" w:type="dxa"/>
            <w:tcBorders>
              <w:top w:val="single" w:sz="4" w:space="0" w:color="auto"/>
              <w:left w:val="single" w:sz="4" w:space="0" w:color="auto"/>
              <w:bottom w:val="single" w:sz="4" w:space="0" w:color="auto"/>
              <w:right w:val="single" w:sz="4" w:space="0" w:color="auto"/>
            </w:tcBorders>
          </w:tcPr>
          <w:p w14:paraId="4DA929B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Komunikatorius </w:t>
            </w:r>
          </w:p>
          <w:p w14:paraId="6DB33AC8" w14:textId="77777777" w:rsidR="007039C6" w:rsidRPr="00A23B1B" w:rsidRDefault="007039C6" w:rsidP="007039C6">
            <w:pPr>
              <w:textAlignment w:val="baseline"/>
              <w:rPr>
                <w:rFonts w:ascii="Times New Roman" w:hAnsi="Times New Roman"/>
                <w:lang w:val="lt-LT"/>
              </w:rPr>
            </w:pPr>
          </w:p>
          <w:p w14:paraId="0FE305EB" w14:textId="5539CDA6" w:rsidR="007039C6" w:rsidRDefault="007039C6" w:rsidP="007039C6">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87936" behindDoc="0" locked="0" layoutInCell="1" allowOverlap="1" wp14:anchorId="52929AC9" wp14:editId="7ED69BF9">
                  <wp:simplePos x="0" y="0"/>
                  <wp:positionH relativeFrom="column">
                    <wp:posOffset>21590</wp:posOffset>
                  </wp:positionH>
                  <wp:positionV relativeFrom="paragraph">
                    <wp:posOffset>262255</wp:posOffset>
                  </wp:positionV>
                  <wp:extent cx="1104900" cy="1503680"/>
                  <wp:effectExtent l="0" t="0" r="0" b="1270"/>
                  <wp:wrapTopAndBottom/>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04900" cy="1503680"/>
                          </a:xfrm>
                          <a:prstGeom prst="rect">
                            <a:avLst/>
                          </a:prstGeom>
                        </pic:spPr>
                      </pic:pic>
                    </a:graphicData>
                  </a:graphic>
                  <wp14:sizeRelH relativeFrom="margin">
                    <wp14:pctWidth>0</wp14:pctWidth>
                  </wp14:sizeRelH>
                  <wp14:sizeRelV relativeFrom="margin">
                    <wp14:pctHeight>0</wp14:pctHeight>
                  </wp14:sizeRelV>
                </wp:anchor>
              </w:drawing>
            </w:r>
            <w:r w:rsidRPr="000C56EE">
              <w:rPr>
                <w:rFonts w:ascii="Times New Roman" w:hAnsi="Times New Roman"/>
                <w:i/>
                <w:lang w:val="lt-LT"/>
              </w:rPr>
              <w:t>Orientacinis pvz.:</w:t>
            </w:r>
          </w:p>
          <w:p w14:paraId="68522A38" w14:textId="484CF863" w:rsidR="007039C6" w:rsidRDefault="007039C6" w:rsidP="007039C6">
            <w:pPr>
              <w:textAlignment w:val="baseline"/>
              <w:rPr>
                <w:rFonts w:ascii="Times New Roman" w:hAnsi="Times New Roman"/>
                <w:i/>
                <w:lang w:val="lt-LT"/>
              </w:rPr>
            </w:pPr>
          </w:p>
          <w:p w14:paraId="02F420B0" w14:textId="334E12F3" w:rsidR="007039C6" w:rsidRDefault="007039C6" w:rsidP="007039C6">
            <w:pPr>
              <w:textAlignment w:val="baseline"/>
              <w:rPr>
                <w:rFonts w:ascii="Times New Roman" w:hAnsi="Times New Roman"/>
                <w:i/>
                <w:lang w:val="lt-LT"/>
              </w:rPr>
            </w:pPr>
          </w:p>
          <w:p w14:paraId="28225F76" w14:textId="77777777" w:rsidR="007039C6" w:rsidRPr="00A23B1B" w:rsidRDefault="007039C6" w:rsidP="007039C6">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49B4F3F4" w14:textId="58AD40F3" w:rsidR="007039C6" w:rsidRDefault="007039C6" w:rsidP="007039C6">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39DC3313"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 Įrenginio paskirtis:</w:t>
            </w:r>
          </w:p>
          <w:p w14:paraId="4FA039B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1.1. Daugiakanalis tiesioginio pasirinkimo komunikatorius, leidžiantis naudotojui perduoti kelias skirtingas balsu atkuriamas žinutes, paspaudžiant atitinkamą mygtuką.</w:t>
            </w:r>
          </w:p>
          <w:p w14:paraId="50D3FFB2"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1.2. Skirtas alternatyviai ir papildomai komunikacijai (AA</w:t>
            </w:r>
            <w:r>
              <w:rPr>
                <w:rFonts w:ascii="Times New Roman" w:hAnsi="Times New Roman"/>
                <w:lang w:val="lt-LT"/>
              </w:rPr>
              <w:t>C), kai naudotojas dėl kalbos/</w:t>
            </w:r>
            <w:r w:rsidRPr="00A23B1B">
              <w:rPr>
                <w:rFonts w:ascii="Times New Roman" w:hAnsi="Times New Roman"/>
                <w:lang w:val="lt-LT"/>
              </w:rPr>
              <w:t xml:space="preserve"> kalbėjimo sutrikimų negali savarankiškai komunikuoti žodžiu.</w:t>
            </w:r>
          </w:p>
          <w:p w14:paraId="7005290D"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 Funkciniai ir techniniai reikalavimai:</w:t>
            </w:r>
          </w:p>
          <w:p w14:paraId="1104CC50"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2.1. Žinučių kiekis viename puslapyje – ne mažiau kaip 20 atskirų pranešimų mygtukų (mygtukų dydis ne mažesnis kaip 2 x 2 cm), kiekvienas leidžiantis įrašyti atskirą žinutę (tiesioginis pasirinkimas).</w:t>
            </w:r>
          </w:p>
          <w:p w14:paraId="001EE4D2"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2.2. Ne mažiau 5 papildomi mygtukai dažnai naudojamiems žodžiams ar frazėms visuose lygiuose įrašyti.</w:t>
            </w:r>
          </w:p>
          <w:p w14:paraId="3C3CF1E7"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2.3. Lygiai (puslapiai) – ne mažiau kaip 5 (iš viso galima įrašyti ne mažiau kaip 100 skirtingų žinučių).</w:t>
            </w:r>
          </w:p>
          <w:p w14:paraId="09190BC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2.4. Bendra visų įrašų trukmė – ne mažiau kaip 15 minučių.</w:t>
            </w:r>
          </w:p>
          <w:p w14:paraId="20E69A61"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lastRenderedPageBreak/>
              <w:t>2.5</w:t>
            </w:r>
            <w:r w:rsidRPr="00A23B1B">
              <w:rPr>
                <w:rFonts w:ascii="Times New Roman" w:hAnsi="Times New Roman"/>
                <w:lang w:val="lt-LT"/>
              </w:rPr>
              <w:t>. Kiekviena žinutė paleidžiama tiesiogiai paspaudus atitinkamą mygtuką.</w:t>
            </w:r>
          </w:p>
          <w:p w14:paraId="49BD4C16"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2.6. Virš kiekvieno mygtuko </w:t>
            </w:r>
            <w:r>
              <w:rPr>
                <w:rFonts w:ascii="Times New Roman" w:hAnsi="Times New Roman"/>
                <w:lang w:val="lt-LT"/>
              </w:rPr>
              <w:t xml:space="preserve">galima </w:t>
            </w:r>
            <w:r w:rsidRPr="00A23B1B">
              <w:rPr>
                <w:rFonts w:ascii="Times New Roman" w:hAnsi="Times New Roman"/>
                <w:lang w:val="lt-LT"/>
              </w:rPr>
              <w:t>įdėti paveikslėlį / simbolį / kortelę, atitinkančią įrašytą žinutę.</w:t>
            </w:r>
          </w:p>
          <w:p w14:paraId="7E1CC174"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2.7. </w:t>
            </w:r>
            <w:r w:rsidRPr="00B10674">
              <w:rPr>
                <w:rFonts w:ascii="Times New Roman" w:hAnsi="Times New Roman"/>
                <w:lang w:val="lt-LT"/>
              </w:rPr>
              <w:t>Lygio keitimo mygtukas arba lygiavertis aiškus, paprastas mechanizmas.</w:t>
            </w:r>
          </w:p>
          <w:p w14:paraId="30367AB3"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2.8. </w:t>
            </w:r>
            <w:r w:rsidRPr="00B10674">
              <w:rPr>
                <w:rFonts w:ascii="Times New Roman" w:hAnsi="Times New Roman"/>
                <w:lang w:val="lt-LT"/>
              </w:rPr>
              <w:t>Su reguliuojamu garsumo lygiu.</w:t>
            </w:r>
          </w:p>
          <w:p w14:paraId="350DECBC"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2.9. </w:t>
            </w:r>
            <w:r w:rsidRPr="00B10674">
              <w:rPr>
                <w:rFonts w:ascii="Times New Roman" w:hAnsi="Times New Roman"/>
                <w:lang w:val="lt-LT"/>
              </w:rPr>
              <w:t>Komunikatorius veikia su keičiamomis baterijomis arba kita lygiaverte maitinimo sistema (prietaisas komplektuojamas/pristatomas su tinkamomis baterijomis arba lygiaverte maitinimo sistema).</w:t>
            </w:r>
          </w:p>
          <w:p w14:paraId="723FBB9D"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3.</w:t>
            </w:r>
            <w:r w:rsidRPr="00A23B1B">
              <w:rPr>
                <w:rFonts w:ascii="Times New Roman" w:hAnsi="Times New Roman"/>
                <w:lang w:val="lt-LT"/>
              </w:rPr>
              <w:t xml:space="preserve"> </w:t>
            </w:r>
            <w:r w:rsidRPr="00B739DB">
              <w:rPr>
                <w:rFonts w:ascii="Times New Roman" w:hAnsi="Times New Roman"/>
                <w:lang w:val="lt-LT"/>
              </w:rPr>
              <w:t>Kartu su prietaisu pateikiama naudojimo instrukcija lietuvių kalba.</w:t>
            </w:r>
          </w:p>
          <w:p w14:paraId="120D75A4"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3DFFB96C" w14:textId="2966D4F1" w:rsidR="007039C6" w:rsidRPr="00A23B1B" w:rsidRDefault="007039C6" w:rsidP="007039C6">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16793FA6" w14:textId="77777777" w:rsidR="007039C6" w:rsidRPr="007C2047" w:rsidRDefault="007039C6" w:rsidP="007039C6">
            <w:pPr>
              <w:jc w:val="center"/>
              <w:textAlignment w:val="baseline"/>
              <w:rPr>
                <w:rFonts w:ascii="Times New Roman" w:hAnsi="Times New Roman"/>
                <w:b/>
                <w:lang w:eastAsia="lt-LT"/>
              </w:rPr>
            </w:pPr>
          </w:p>
        </w:tc>
      </w:tr>
      <w:tr w:rsidR="007039C6" w:rsidRPr="007C2047" w14:paraId="420806D0"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2AA31754" w14:textId="54D8955C" w:rsidR="007039C6" w:rsidRDefault="007039C6" w:rsidP="007039C6">
            <w:pPr>
              <w:ind w:left="-108" w:right="-108"/>
              <w:jc w:val="center"/>
              <w:textAlignment w:val="baseline"/>
              <w:rPr>
                <w:rFonts w:ascii="Times New Roman" w:hAnsi="Times New Roman"/>
                <w:bCs/>
              </w:rPr>
            </w:pPr>
            <w:r>
              <w:rPr>
                <w:rFonts w:ascii="Times New Roman" w:hAnsi="Times New Roman"/>
                <w:bCs/>
              </w:rPr>
              <w:t>2.10.</w:t>
            </w:r>
          </w:p>
        </w:tc>
        <w:tc>
          <w:tcPr>
            <w:tcW w:w="2126" w:type="dxa"/>
            <w:tcBorders>
              <w:top w:val="single" w:sz="4" w:space="0" w:color="auto"/>
              <w:left w:val="single" w:sz="4" w:space="0" w:color="auto"/>
              <w:bottom w:val="single" w:sz="4" w:space="0" w:color="auto"/>
              <w:right w:val="single" w:sz="4" w:space="0" w:color="auto"/>
            </w:tcBorders>
          </w:tcPr>
          <w:p w14:paraId="3FFF6A2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Komunikatorius </w:t>
            </w:r>
          </w:p>
          <w:p w14:paraId="4499384F" w14:textId="77777777" w:rsidR="007039C6" w:rsidRPr="00A23B1B" w:rsidRDefault="007039C6" w:rsidP="007039C6">
            <w:pPr>
              <w:textAlignment w:val="baseline"/>
              <w:rPr>
                <w:rFonts w:ascii="Times New Roman" w:hAnsi="Times New Roman"/>
                <w:lang w:val="lt-LT"/>
              </w:rPr>
            </w:pPr>
          </w:p>
          <w:p w14:paraId="4512011F" w14:textId="4D06300D" w:rsidR="007039C6" w:rsidRPr="007039C6" w:rsidRDefault="007039C6" w:rsidP="007039C6">
            <w:pPr>
              <w:textAlignment w:val="baseline"/>
              <w:rPr>
                <w:rFonts w:ascii="Times New Roman" w:hAnsi="Times New Roman"/>
                <w:i/>
                <w:lang w:val="lt-LT"/>
              </w:rPr>
            </w:pPr>
            <w:r w:rsidRPr="007039C6">
              <w:rPr>
                <w:rFonts w:ascii="Times New Roman" w:hAnsi="Times New Roman"/>
                <w:i/>
                <w:lang w:val="lt-LT"/>
              </w:rPr>
              <w:t>Orientacinis pvz.:</w:t>
            </w:r>
          </w:p>
          <w:p w14:paraId="016E323A" w14:textId="7B8983D4" w:rsidR="007039C6" w:rsidRDefault="007039C6" w:rsidP="007039C6">
            <w:pPr>
              <w:textAlignment w:val="baseline"/>
              <w:rPr>
                <w:rFonts w:ascii="Times New Roman" w:hAnsi="Times New Roman"/>
                <w:lang w:val="lt-LT"/>
              </w:rPr>
            </w:pPr>
          </w:p>
          <w:p w14:paraId="65935506" w14:textId="763D8E0B" w:rsidR="007039C6" w:rsidRPr="00A23B1B" w:rsidRDefault="007039C6" w:rsidP="007039C6">
            <w:pPr>
              <w:textAlignment w:val="baseline"/>
              <w:rPr>
                <w:rFonts w:ascii="Times New Roman" w:hAnsi="Times New Roman"/>
                <w:lang w:val="lt-LT"/>
              </w:rPr>
            </w:pPr>
            <w:r w:rsidRPr="00A23B1B">
              <w:rPr>
                <w:rFonts w:ascii="Times New Roman" w:hAnsi="Times New Roman"/>
                <w:lang w:eastAsia="lt-LT"/>
              </w:rPr>
              <w:drawing>
                <wp:inline distT="0" distB="0" distL="0" distR="0" wp14:anchorId="327F377B" wp14:editId="55802A59">
                  <wp:extent cx="1134287" cy="1009650"/>
                  <wp:effectExtent l="0" t="0" r="889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109" cy="1020173"/>
                          </a:xfrm>
                          <a:prstGeom prst="rect">
                            <a:avLst/>
                          </a:prstGeom>
                          <a:noFill/>
                        </pic:spPr>
                      </pic:pic>
                    </a:graphicData>
                  </a:graphic>
                </wp:inline>
              </w:drawing>
            </w:r>
          </w:p>
          <w:p w14:paraId="4DC2CA75" w14:textId="0AF91362" w:rsidR="007039C6" w:rsidRPr="00A23B1B" w:rsidRDefault="007039C6" w:rsidP="007039C6">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44DDCC49" w14:textId="19993245" w:rsidR="007039C6" w:rsidRDefault="007039C6" w:rsidP="007039C6">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7F63B88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 Įrenginio paskirtis:</w:t>
            </w:r>
          </w:p>
          <w:p w14:paraId="2FAC142D"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1.1. Nešiojamas komunikatorius skirtas alternatyviai ir papildomai komunikacijai (AAC), padedantis žmonėms su </w:t>
            </w:r>
            <w:r>
              <w:rPr>
                <w:rFonts w:ascii="Times New Roman" w:hAnsi="Times New Roman"/>
                <w:lang w:val="lt-LT"/>
              </w:rPr>
              <w:t>kalbos/</w:t>
            </w:r>
            <w:r w:rsidRPr="00A23B1B">
              <w:rPr>
                <w:rFonts w:ascii="Times New Roman" w:hAnsi="Times New Roman"/>
                <w:lang w:val="lt-LT"/>
              </w:rPr>
              <w:t xml:space="preserve"> kalbėjimo pasirinkti ir atkurti skirtingas balsu įrašytas žinutes.</w:t>
            </w:r>
          </w:p>
          <w:p w14:paraId="778ECE19"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 Funkciniai ir techniniai reikalavimai:</w:t>
            </w:r>
          </w:p>
          <w:p w14:paraId="3C85876C"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2.1. Įrenginys turi </w:t>
            </w:r>
            <w:r>
              <w:rPr>
                <w:rFonts w:ascii="Times New Roman" w:hAnsi="Times New Roman"/>
                <w:lang w:val="lt-LT"/>
              </w:rPr>
              <w:t xml:space="preserve">7-8 </w:t>
            </w:r>
            <w:r w:rsidRPr="00A23B1B">
              <w:rPr>
                <w:rFonts w:ascii="Times New Roman" w:hAnsi="Times New Roman"/>
                <w:lang w:val="lt-LT"/>
              </w:rPr>
              <w:t>pranešimų laukelius.</w:t>
            </w:r>
          </w:p>
          <w:p w14:paraId="69A91B44"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2.2. Pranešimai </w:t>
            </w:r>
            <w:r w:rsidRPr="00AC6116">
              <w:rPr>
                <w:rFonts w:ascii="Times New Roman" w:hAnsi="Times New Roman"/>
                <w:lang w:val="lt-LT"/>
              </w:rPr>
              <w:t xml:space="preserve">įrašomi </w:t>
            </w:r>
            <w:r>
              <w:rPr>
                <w:rFonts w:ascii="Times New Roman" w:hAnsi="Times New Roman"/>
                <w:lang w:val="lt-LT"/>
              </w:rPr>
              <w:t xml:space="preserve"> penkiais lygiais.</w:t>
            </w:r>
          </w:p>
          <w:p w14:paraId="1787E229"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2.3. Garso pranešimų bendra trukmė ne mažiau nei 6 minutės.</w:t>
            </w:r>
          </w:p>
          <w:p w14:paraId="52FC0C4B"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2.4. </w:t>
            </w:r>
            <w:r w:rsidRPr="00575B84">
              <w:rPr>
                <w:rFonts w:ascii="Times New Roman" w:hAnsi="Times New Roman"/>
                <w:lang w:val="lt-LT"/>
              </w:rPr>
              <w:t xml:space="preserve">Keičiamas pranešimų laukelių dangtelis; Keičiami pranešimų paveikslėliai. </w:t>
            </w:r>
          </w:p>
          <w:p w14:paraId="2A708B70"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Reguliuojamas garsumo lygis.</w:t>
            </w:r>
          </w:p>
          <w:p w14:paraId="3AA21AA2"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Integruotas mikrofonas ir garsiakalbis.</w:t>
            </w:r>
          </w:p>
          <w:p w14:paraId="77E4959C"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2.7</w:t>
            </w:r>
            <w:r w:rsidRPr="00A23B1B">
              <w:rPr>
                <w:rFonts w:ascii="Times New Roman" w:hAnsi="Times New Roman"/>
                <w:lang w:val="lt-LT"/>
              </w:rPr>
              <w:t>. Yra rankena nešiojimui.</w:t>
            </w:r>
          </w:p>
          <w:p w14:paraId="174C7CEF"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2.8</w:t>
            </w:r>
            <w:r w:rsidRPr="00A23B1B">
              <w:rPr>
                <w:rFonts w:ascii="Times New Roman" w:hAnsi="Times New Roman"/>
                <w:lang w:val="lt-LT"/>
              </w:rPr>
              <w:t>. Svoris ne daugiau nei 800 g.</w:t>
            </w:r>
          </w:p>
          <w:p w14:paraId="6C6188A8" w14:textId="77777777" w:rsidR="007039C6" w:rsidRDefault="007039C6" w:rsidP="007039C6">
            <w:pPr>
              <w:textAlignment w:val="baseline"/>
              <w:rPr>
                <w:rFonts w:ascii="Times New Roman" w:hAnsi="Times New Roman"/>
                <w:strike/>
                <w:lang w:val="lt-LT"/>
              </w:rPr>
            </w:pPr>
            <w:r>
              <w:rPr>
                <w:rFonts w:ascii="Times New Roman" w:hAnsi="Times New Roman"/>
                <w:lang w:val="lt-LT"/>
              </w:rPr>
              <w:t xml:space="preserve">2.9. </w:t>
            </w:r>
            <w:r w:rsidRPr="00E20E34">
              <w:rPr>
                <w:rFonts w:ascii="Times New Roman" w:hAnsi="Times New Roman"/>
                <w:lang w:val="lt-LT"/>
              </w:rPr>
              <w:t>Komunikatorius veikia su keičiamomis baterijomis arba kita lygiavert</w:t>
            </w:r>
            <w:r>
              <w:rPr>
                <w:rFonts w:ascii="Times New Roman" w:hAnsi="Times New Roman"/>
                <w:lang w:val="lt-LT"/>
              </w:rPr>
              <w:t xml:space="preserve">e maitinimo sistema (prietaisas </w:t>
            </w:r>
            <w:r w:rsidRPr="00E20E34">
              <w:rPr>
                <w:rFonts w:ascii="Times New Roman" w:hAnsi="Times New Roman"/>
                <w:lang w:val="lt-LT"/>
              </w:rPr>
              <w:t>komplektuojamas/pristatomas su tinkamomis baterijomis arba lygiaverte maitinimo sistema).</w:t>
            </w:r>
          </w:p>
          <w:p w14:paraId="74C478D5"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 xml:space="preserve">3. </w:t>
            </w:r>
            <w:r w:rsidRPr="00B739DB">
              <w:rPr>
                <w:rFonts w:ascii="Times New Roman" w:hAnsi="Times New Roman"/>
                <w:lang w:val="lt-LT"/>
              </w:rPr>
              <w:t>Kartu su prietaisu pateikiama naudojimo instrukcija lietuvių kalba.</w:t>
            </w:r>
          </w:p>
          <w:p w14:paraId="305C817C"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lastRenderedPageBreak/>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0BF2E7F0" w14:textId="67E0407F" w:rsidR="007039C6" w:rsidRPr="00A23B1B" w:rsidRDefault="007039C6" w:rsidP="007039C6">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00B88662" w14:textId="77777777" w:rsidR="007039C6" w:rsidRPr="007C2047" w:rsidRDefault="007039C6" w:rsidP="007039C6">
            <w:pPr>
              <w:jc w:val="center"/>
              <w:textAlignment w:val="baseline"/>
              <w:rPr>
                <w:rFonts w:ascii="Times New Roman" w:hAnsi="Times New Roman"/>
                <w:b/>
                <w:lang w:eastAsia="lt-LT"/>
              </w:rPr>
            </w:pPr>
          </w:p>
        </w:tc>
      </w:tr>
      <w:tr w:rsidR="007039C6" w:rsidRPr="007C2047" w14:paraId="4A8929EF"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7F045036" w14:textId="7A4F3060" w:rsidR="007039C6" w:rsidRDefault="007039C6" w:rsidP="007039C6">
            <w:pPr>
              <w:ind w:left="-108" w:right="-108"/>
              <w:jc w:val="center"/>
              <w:textAlignment w:val="baseline"/>
              <w:rPr>
                <w:rFonts w:ascii="Times New Roman" w:hAnsi="Times New Roman"/>
                <w:bCs/>
              </w:rPr>
            </w:pPr>
            <w:r>
              <w:rPr>
                <w:rFonts w:ascii="Times New Roman" w:hAnsi="Times New Roman"/>
                <w:bCs/>
              </w:rPr>
              <w:t>2.11.</w:t>
            </w:r>
          </w:p>
        </w:tc>
        <w:tc>
          <w:tcPr>
            <w:tcW w:w="2126" w:type="dxa"/>
            <w:tcBorders>
              <w:top w:val="single" w:sz="4" w:space="0" w:color="auto"/>
              <w:left w:val="single" w:sz="4" w:space="0" w:color="auto"/>
              <w:bottom w:val="single" w:sz="4" w:space="0" w:color="auto"/>
              <w:right w:val="single" w:sz="4" w:space="0" w:color="auto"/>
            </w:tcBorders>
          </w:tcPr>
          <w:p w14:paraId="4D7E891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Komunikatorius </w:t>
            </w:r>
          </w:p>
          <w:p w14:paraId="0A5F15A6" w14:textId="77777777" w:rsidR="007039C6" w:rsidRPr="00A23B1B" w:rsidRDefault="007039C6" w:rsidP="007039C6">
            <w:pPr>
              <w:textAlignment w:val="baseline"/>
              <w:rPr>
                <w:rFonts w:ascii="Times New Roman" w:hAnsi="Times New Roman"/>
                <w:lang w:val="lt-LT"/>
              </w:rPr>
            </w:pPr>
          </w:p>
          <w:p w14:paraId="7CCE3B4C" w14:textId="1670FDCC" w:rsidR="007039C6" w:rsidRDefault="007039C6" w:rsidP="007039C6">
            <w:pPr>
              <w:textAlignment w:val="baseline"/>
              <w:rPr>
                <w:rFonts w:ascii="Times New Roman" w:hAnsi="Times New Roman"/>
                <w:i/>
                <w:lang w:val="lt-LT"/>
              </w:rPr>
            </w:pPr>
            <w:r w:rsidRPr="00A23B1B">
              <w:rPr>
                <w:rFonts w:ascii="Times New Roman" w:hAnsi="Times New Roman"/>
                <w:lang w:eastAsia="lt-LT"/>
              </w:rPr>
              <w:drawing>
                <wp:anchor distT="0" distB="0" distL="114300" distR="114300" simplePos="0" relativeHeight="251692032" behindDoc="0" locked="0" layoutInCell="1" allowOverlap="1" wp14:anchorId="3C718EC6" wp14:editId="0D472324">
                  <wp:simplePos x="0" y="0"/>
                  <wp:positionH relativeFrom="column">
                    <wp:posOffset>2540</wp:posOffset>
                  </wp:positionH>
                  <wp:positionV relativeFrom="paragraph">
                    <wp:posOffset>251460</wp:posOffset>
                  </wp:positionV>
                  <wp:extent cx="1195070" cy="1200150"/>
                  <wp:effectExtent l="0" t="0" r="5080" b="0"/>
                  <wp:wrapTopAndBottom/>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95070" cy="1200150"/>
                          </a:xfrm>
                          <a:prstGeom prst="rect">
                            <a:avLst/>
                          </a:prstGeom>
                          <a:noFill/>
                        </pic:spPr>
                      </pic:pic>
                    </a:graphicData>
                  </a:graphic>
                  <wp14:sizeRelH relativeFrom="margin">
                    <wp14:pctWidth>0</wp14:pctWidth>
                  </wp14:sizeRelH>
                  <wp14:sizeRelV relativeFrom="margin">
                    <wp14:pctHeight>0</wp14:pctHeight>
                  </wp14:sizeRelV>
                </wp:anchor>
              </w:drawing>
            </w:r>
            <w:r w:rsidRPr="007039C6">
              <w:rPr>
                <w:rFonts w:ascii="Times New Roman" w:hAnsi="Times New Roman"/>
                <w:i/>
                <w:lang w:val="lt-LT"/>
              </w:rPr>
              <w:t>Orientacinis pvz.</w:t>
            </w:r>
            <w:r>
              <w:rPr>
                <w:rFonts w:ascii="Times New Roman" w:hAnsi="Times New Roman"/>
                <w:i/>
                <w:lang w:val="lt-LT"/>
              </w:rPr>
              <w:t>:</w:t>
            </w:r>
          </w:p>
          <w:p w14:paraId="5F3AA504" w14:textId="6533FCAA" w:rsidR="007039C6" w:rsidRPr="007039C6" w:rsidRDefault="007039C6" w:rsidP="007039C6">
            <w:pPr>
              <w:textAlignment w:val="baseline"/>
              <w:rPr>
                <w:rFonts w:ascii="Times New Roman" w:hAnsi="Times New Roman"/>
                <w:i/>
                <w:lang w:val="lt-LT"/>
              </w:rPr>
            </w:pPr>
          </w:p>
          <w:p w14:paraId="6386300F" w14:textId="77777777" w:rsidR="007039C6" w:rsidRPr="00A23B1B" w:rsidRDefault="007039C6" w:rsidP="007039C6">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2DEEA6D0" w14:textId="51F88788" w:rsidR="007039C6" w:rsidRDefault="007039C6" w:rsidP="007039C6">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1D1DB884"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 Įrenginio paskirtis:</w:t>
            </w:r>
          </w:p>
          <w:p w14:paraId="183C675D"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1.1. Nešiojamas komunikatorius skirtas alternatyviai ir papildomai komunikacijai (AAC),</w:t>
            </w:r>
            <w:r>
              <w:rPr>
                <w:rFonts w:ascii="Times New Roman" w:hAnsi="Times New Roman"/>
                <w:lang w:val="lt-LT"/>
              </w:rPr>
              <w:t xml:space="preserve"> padedantis žmonėms su kalbos/</w:t>
            </w:r>
            <w:r w:rsidRPr="00A23B1B">
              <w:rPr>
                <w:rFonts w:ascii="Times New Roman" w:hAnsi="Times New Roman"/>
                <w:lang w:val="lt-LT"/>
              </w:rPr>
              <w:t xml:space="preserve"> kalbėjimo sutrikimais pasirinkti ir atkurti skirtingas balsu įrašytas žinutes.</w:t>
            </w:r>
          </w:p>
          <w:p w14:paraId="6056123B"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 Funkciniai ir techniniai reikalavimai:</w:t>
            </w:r>
          </w:p>
          <w:p w14:paraId="61064B28"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2.1. Įrenginys turi 12</w:t>
            </w:r>
            <w:r>
              <w:rPr>
                <w:rFonts w:ascii="Times New Roman" w:hAnsi="Times New Roman"/>
                <w:lang w:val="lt-LT"/>
              </w:rPr>
              <w:t>-14</w:t>
            </w:r>
            <w:r w:rsidRPr="00A23B1B">
              <w:rPr>
                <w:rFonts w:ascii="Times New Roman" w:hAnsi="Times New Roman"/>
                <w:lang w:val="lt-LT"/>
              </w:rPr>
              <w:t xml:space="preserve"> pranešimų laukelių.</w:t>
            </w:r>
          </w:p>
          <w:p w14:paraId="497E22AF"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2.2. Pranešimai </w:t>
            </w:r>
            <w:r w:rsidRPr="00AC6116">
              <w:rPr>
                <w:rFonts w:ascii="Times New Roman" w:hAnsi="Times New Roman"/>
                <w:lang w:val="lt-LT"/>
              </w:rPr>
              <w:t xml:space="preserve">įrašomi </w:t>
            </w:r>
            <w:r>
              <w:rPr>
                <w:rFonts w:ascii="Times New Roman" w:hAnsi="Times New Roman"/>
                <w:lang w:val="lt-LT"/>
              </w:rPr>
              <w:t>ne mažiau penkiais lygiais.</w:t>
            </w:r>
          </w:p>
          <w:p w14:paraId="070575A9"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2.3. Garso pranešimų bendra trukmė ne mažiau nei 12 minučių.</w:t>
            </w:r>
          </w:p>
          <w:p w14:paraId="777F7EF3"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2.4. </w:t>
            </w:r>
            <w:r w:rsidRPr="00DE29F3">
              <w:rPr>
                <w:rFonts w:ascii="Times New Roman" w:hAnsi="Times New Roman"/>
                <w:lang w:val="lt-LT"/>
              </w:rPr>
              <w:t>Keičiamas pranešimų laukelių dangtelis; Keičiami pranešimų paveikslėliai.</w:t>
            </w:r>
          </w:p>
          <w:p w14:paraId="71363712"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Reguliuojamas garsumo lygis.</w:t>
            </w:r>
          </w:p>
          <w:p w14:paraId="47EBA50D"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Integruotas mikrofonas ir garsiakalbis.</w:t>
            </w:r>
          </w:p>
          <w:p w14:paraId="3627B2C6"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2.7</w:t>
            </w:r>
            <w:r w:rsidRPr="00A23B1B">
              <w:rPr>
                <w:rFonts w:ascii="Times New Roman" w:hAnsi="Times New Roman"/>
                <w:lang w:val="lt-LT"/>
              </w:rPr>
              <w:t>. Yra rankena nešiojimui.</w:t>
            </w:r>
          </w:p>
          <w:p w14:paraId="2C02219C"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2.8</w:t>
            </w:r>
            <w:r w:rsidRPr="00A23B1B">
              <w:rPr>
                <w:rFonts w:ascii="Times New Roman" w:hAnsi="Times New Roman"/>
                <w:lang w:val="lt-LT"/>
              </w:rPr>
              <w:t>. Svoris ne daugiau nei 800 g.</w:t>
            </w:r>
          </w:p>
          <w:p w14:paraId="68D022AE" w14:textId="1C7FAE00" w:rsidR="007039C6" w:rsidRPr="00A23B1B" w:rsidRDefault="007039C6" w:rsidP="007039C6">
            <w:pPr>
              <w:textAlignment w:val="baseline"/>
              <w:rPr>
                <w:rFonts w:ascii="Times New Roman" w:hAnsi="Times New Roman"/>
                <w:lang w:val="lt-LT"/>
              </w:rPr>
            </w:pPr>
            <w:r>
              <w:rPr>
                <w:rFonts w:ascii="Times New Roman" w:hAnsi="Times New Roman"/>
                <w:lang w:val="lt-LT"/>
              </w:rPr>
              <w:t>2.9</w:t>
            </w:r>
            <w:r w:rsidRPr="00A23B1B">
              <w:rPr>
                <w:rFonts w:ascii="Times New Roman" w:hAnsi="Times New Roman"/>
                <w:lang w:val="lt-LT"/>
              </w:rPr>
              <w:t xml:space="preserve">. </w:t>
            </w:r>
            <w:r w:rsidRPr="00E20E34">
              <w:rPr>
                <w:rFonts w:ascii="Times New Roman" w:hAnsi="Times New Roman"/>
                <w:lang w:val="lt-LT"/>
              </w:rPr>
              <w:t>Komunikatorius veikia su keičiamomis baterijomis arba kita lygiaverte maitinimo sistema (prietaisas komplektuojamas/pristatomas su tinkamomis baterijomis arba lygiaverte maitinimo sistema).</w:t>
            </w:r>
          </w:p>
          <w:p w14:paraId="13CF5238"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3.</w:t>
            </w:r>
            <w:r w:rsidRPr="00A23B1B">
              <w:rPr>
                <w:rFonts w:ascii="Times New Roman" w:hAnsi="Times New Roman"/>
                <w:lang w:val="lt-LT"/>
              </w:rPr>
              <w:t xml:space="preserve"> </w:t>
            </w:r>
            <w:r w:rsidRPr="00B739DB">
              <w:rPr>
                <w:rFonts w:ascii="Times New Roman" w:hAnsi="Times New Roman"/>
                <w:lang w:val="lt-LT"/>
              </w:rPr>
              <w:t>Kartu su prietaisu pateikiama naudojimo instrukcija lietuvių kalba.</w:t>
            </w:r>
          </w:p>
          <w:p w14:paraId="1391DC21" w14:textId="3B65DFE1" w:rsidR="007039C6" w:rsidRPr="00A23B1B" w:rsidRDefault="007039C6" w:rsidP="007039C6">
            <w:pPr>
              <w:textAlignment w:val="baseline"/>
              <w:rPr>
                <w:rFonts w:ascii="Times New Roman" w:hAnsi="Times New Roman"/>
                <w:lang w:val="lt-LT"/>
              </w:rPr>
            </w:pPr>
            <w:r>
              <w:rPr>
                <w:rFonts w:ascii="Times New Roman" w:hAnsi="Times New Roman"/>
                <w:lang w:val="lt-LT"/>
              </w:rPr>
              <w:t xml:space="preserve">4. </w:t>
            </w:r>
            <w:r w:rsidRPr="00A23B1B">
              <w:rPr>
                <w:rFonts w:ascii="Times New Roman" w:hAnsi="Times New Roman"/>
                <w:lang w:val="lt-LT"/>
              </w:rPr>
              <w:t>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r w:rsidR="00315525">
              <w:rPr>
                <w:rFonts w:ascii="Times New Roman" w:hAnsi="Times New Roman"/>
                <w:lang w:val="lt-LT"/>
              </w:rPr>
              <w:t>.</w:t>
            </w:r>
          </w:p>
          <w:p w14:paraId="37823A9A" w14:textId="5DB690CA" w:rsidR="007039C6" w:rsidRPr="00A23B1B" w:rsidRDefault="007039C6" w:rsidP="007039C6">
            <w:pPr>
              <w:textAlignment w:val="baseline"/>
              <w:rPr>
                <w:rFonts w:ascii="Times New Roman" w:hAnsi="Times New Roman"/>
              </w:rPr>
            </w:pPr>
            <w:r>
              <w:rPr>
                <w:rFonts w:ascii="Times New Roman" w:hAnsi="Times New Roman"/>
                <w:lang w:val="lt-LT"/>
              </w:rPr>
              <w:t>5.</w:t>
            </w:r>
            <w:r w:rsidRPr="00A23B1B">
              <w:rPr>
                <w:rFonts w:ascii="Times New Roman" w:hAnsi="Times New Roman"/>
                <w:lang w:val="lt-LT"/>
              </w:rPr>
              <w:t xml:space="preserve"> Garantinis laikotarpis – ne trumpesnis kaip 24 mėne</w:t>
            </w:r>
            <w:r>
              <w:rPr>
                <w:rFonts w:ascii="Times New Roman" w:hAnsi="Times New Roman"/>
                <w:lang w:val="lt-LT"/>
              </w:rPr>
              <w:t>siai.</w:t>
            </w:r>
          </w:p>
        </w:tc>
        <w:tc>
          <w:tcPr>
            <w:tcW w:w="2693" w:type="dxa"/>
            <w:tcBorders>
              <w:top w:val="single" w:sz="4" w:space="0" w:color="auto"/>
              <w:left w:val="single" w:sz="4" w:space="0" w:color="auto"/>
              <w:bottom w:val="single" w:sz="4" w:space="0" w:color="auto"/>
              <w:right w:val="single" w:sz="4" w:space="0" w:color="auto"/>
            </w:tcBorders>
            <w:vAlign w:val="center"/>
          </w:tcPr>
          <w:p w14:paraId="1A0EF2E6" w14:textId="77777777" w:rsidR="007039C6" w:rsidRPr="007C2047" w:rsidRDefault="007039C6" w:rsidP="007039C6">
            <w:pPr>
              <w:jc w:val="center"/>
              <w:textAlignment w:val="baseline"/>
              <w:rPr>
                <w:rFonts w:ascii="Times New Roman" w:hAnsi="Times New Roman"/>
                <w:b/>
                <w:lang w:eastAsia="lt-LT"/>
              </w:rPr>
            </w:pPr>
          </w:p>
        </w:tc>
      </w:tr>
      <w:tr w:rsidR="007039C6" w:rsidRPr="007C2047" w14:paraId="01924C26"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07C3A0BC" w14:textId="3ABE0038" w:rsidR="007039C6" w:rsidRDefault="007039C6" w:rsidP="007039C6">
            <w:pPr>
              <w:ind w:left="-108" w:right="-108"/>
              <w:jc w:val="center"/>
              <w:textAlignment w:val="baseline"/>
              <w:rPr>
                <w:rFonts w:ascii="Times New Roman" w:hAnsi="Times New Roman"/>
                <w:bCs/>
              </w:rPr>
            </w:pPr>
            <w:r>
              <w:rPr>
                <w:rFonts w:ascii="Times New Roman" w:hAnsi="Times New Roman"/>
                <w:bCs/>
              </w:rPr>
              <w:t>2.12.</w:t>
            </w:r>
          </w:p>
        </w:tc>
        <w:tc>
          <w:tcPr>
            <w:tcW w:w="2126" w:type="dxa"/>
            <w:tcBorders>
              <w:top w:val="single" w:sz="4" w:space="0" w:color="auto"/>
              <w:left w:val="single" w:sz="4" w:space="0" w:color="auto"/>
              <w:bottom w:val="single" w:sz="4" w:space="0" w:color="auto"/>
              <w:right w:val="single" w:sz="4" w:space="0" w:color="auto"/>
            </w:tcBorders>
          </w:tcPr>
          <w:p w14:paraId="2546703C"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Komunikatorius </w:t>
            </w:r>
          </w:p>
          <w:p w14:paraId="1A4C7DF9" w14:textId="77777777" w:rsidR="007039C6" w:rsidRPr="00A23B1B" w:rsidRDefault="007039C6" w:rsidP="007039C6">
            <w:pPr>
              <w:textAlignment w:val="baseline"/>
              <w:rPr>
                <w:rFonts w:ascii="Times New Roman" w:hAnsi="Times New Roman"/>
                <w:lang w:val="lt-LT"/>
              </w:rPr>
            </w:pPr>
          </w:p>
          <w:p w14:paraId="03897A93" w14:textId="40F6C63C" w:rsidR="007039C6" w:rsidRDefault="007039C6" w:rsidP="007039C6">
            <w:pPr>
              <w:textAlignment w:val="baseline"/>
              <w:rPr>
                <w:rFonts w:ascii="Times New Roman" w:hAnsi="Times New Roman"/>
                <w:i/>
                <w:lang w:val="lt-LT"/>
              </w:rPr>
            </w:pPr>
            <w:r w:rsidRPr="007039C6">
              <w:rPr>
                <w:rFonts w:ascii="Times New Roman" w:hAnsi="Times New Roman"/>
                <w:i/>
                <w:lang w:val="lt-LT"/>
              </w:rPr>
              <w:t>Orientacinis pvz.:</w:t>
            </w:r>
          </w:p>
          <w:p w14:paraId="561FC855" w14:textId="1C554B3C" w:rsidR="007039C6" w:rsidRDefault="007039C6" w:rsidP="007039C6">
            <w:pPr>
              <w:textAlignment w:val="baseline"/>
              <w:rPr>
                <w:rFonts w:ascii="Times New Roman" w:hAnsi="Times New Roman"/>
                <w:i/>
                <w:lang w:val="lt-LT"/>
              </w:rPr>
            </w:pPr>
          </w:p>
          <w:p w14:paraId="0F33F4EC" w14:textId="461BCAE0" w:rsidR="007039C6" w:rsidRPr="007039C6" w:rsidRDefault="007039C6" w:rsidP="007039C6">
            <w:pPr>
              <w:textAlignment w:val="baseline"/>
              <w:rPr>
                <w:rFonts w:ascii="Times New Roman" w:hAnsi="Times New Roman"/>
                <w:i/>
                <w:lang w:val="lt-LT"/>
              </w:rPr>
            </w:pPr>
            <w:r w:rsidRPr="00A23B1B">
              <w:rPr>
                <w:rFonts w:ascii="Times New Roman" w:hAnsi="Times New Roman"/>
                <w:lang w:eastAsia="lt-LT"/>
              </w:rPr>
              <w:drawing>
                <wp:inline distT="0" distB="0" distL="0" distR="0" wp14:anchorId="3342C1C0" wp14:editId="2C07B4A8">
                  <wp:extent cx="981075" cy="1001234"/>
                  <wp:effectExtent l="0" t="0" r="0" b="889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83511" cy="1003720"/>
                          </a:xfrm>
                          <a:prstGeom prst="rect">
                            <a:avLst/>
                          </a:prstGeom>
                        </pic:spPr>
                      </pic:pic>
                    </a:graphicData>
                  </a:graphic>
                </wp:inline>
              </w:drawing>
            </w:r>
          </w:p>
          <w:p w14:paraId="76F9FDF9" w14:textId="77777777" w:rsidR="007039C6" w:rsidRPr="00A23B1B" w:rsidRDefault="007039C6" w:rsidP="007039C6">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6F9123B4" w14:textId="6987CFA0" w:rsidR="007039C6" w:rsidRDefault="007039C6" w:rsidP="007039C6">
            <w:pPr>
              <w:ind w:right="27"/>
              <w:jc w:val="center"/>
              <w:textAlignment w:val="baseline"/>
              <w:rPr>
                <w:rFonts w:ascii="Times New Roman" w:hAnsi="Times New Roman"/>
              </w:rPr>
            </w:pPr>
            <w:r>
              <w:rPr>
                <w:rFonts w:ascii="Times New Roman" w:hAnsi="Times New Roman"/>
              </w:rPr>
              <w:t>69</w:t>
            </w:r>
          </w:p>
        </w:tc>
        <w:tc>
          <w:tcPr>
            <w:tcW w:w="3827" w:type="dxa"/>
            <w:tcBorders>
              <w:top w:val="single" w:sz="4" w:space="0" w:color="auto"/>
              <w:left w:val="single" w:sz="4" w:space="0" w:color="auto"/>
              <w:bottom w:val="single" w:sz="4" w:space="0" w:color="auto"/>
              <w:right w:val="single" w:sz="4" w:space="0" w:color="auto"/>
            </w:tcBorders>
          </w:tcPr>
          <w:p w14:paraId="2B969789"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 Įrenginio paskirtis:</w:t>
            </w:r>
          </w:p>
          <w:p w14:paraId="4B401DE3"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1.1. Nešiojamas komunikatorius skirtas alternatyviai ir papildomai komunikacijai (AAC), padedantis žmonėms su kalbos, kalbėjimo sutrikimais pasirinkti ir atkurti skirtingas balsu įrašytas žinutes.</w:t>
            </w:r>
          </w:p>
          <w:p w14:paraId="75C7735D"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 Funkciniai ir techniniai reikalavimai:</w:t>
            </w:r>
          </w:p>
          <w:p w14:paraId="7FA1B82F"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2.1. Įren</w:t>
            </w:r>
            <w:r>
              <w:rPr>
                <w:rFonts w:ascii="Times New Roman" w:hAnsi="Times New Roman"/>
                <w:lang w:val="lt-LT"/>
              </w:rPr>
              <w:t>ginys turi 23-25 pranešimų laukelius</w:t>
            </w:r>
            <w:r w:rsidRPr="00A23B1B">
              <w:rPr>
                <w:rFonts w:ascii="Times New Roman" w:hAnsi="Times New Roman"/>
                <w:lang w:val="lt-LT"/>
              </w:rPr>
              <w:t>.</w:t>
            </w:r>
          </w:p>
          <w:p w14:paraId="7A23D796"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lastRenderedPageBreak/>
              <w:t xml:space="preserve">2.2. Pranešimai </w:t>
            </w:r>
            <w:r w:rsidRPr="00AC6116">
              <w:rPr>
                <w:rFonts w:ascii="Times New Roman" w:hAnsi="Times New Roman"/>
                <w:lang w:val="lt-LT"/>
              </w:rPr>
              <w:t xml:space="preserve"> įrašomi </w:t>
            </w:r>
            <w:r>
              <w:rPr>
                <w:rFonts w:ascii="Times New Roman" w:hAnsi="Times New Roman"/>
                <w:lang w:val="lt-LT"/>
              </w:rPr>
              <w:t>ne mažiau penkiais lygiais.</w:t>
            </w:r>
          </w:p>
          <w:p w14:paraId="4C1280B7"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2.3. Garso pranešimų bendra trukmė ne mažiau nei 18 minučių.</w:t>
            </w:r>
          </w:p>
          <w:p w14:paraId="7CE0C39E" w14:textId="77777777" w:rsidR="007039C6" w:rsidRPr="00A23B1B" w:rsidRDefault="007039C6" w:rsidP="007039C6">
            <w:pPr>
              <w:textAlignment w:val="baseline"/>
              <w:rPr>
                <w:rFonts w:ascii="Times New Roman" w:hAnsi="Times New Roman"/>
                <w:lang w:val="lt-LT"/>
              </w:rPr>
            </w:pPr>
            <w:r w:rsidRPr="00A23B1B">
              <w:rPr>
                <w:rFonts w:ascii="Times New Roman" w:hAnsi="Times New Roman"/>
                <w:lang w:val="lt-LT"/>
              </w:rPr>
              <w:t xml:space="preserve">2.4. </w:t>
            </w:r>
            <w:r w:rsidRPr="00DE29F3">
              <w:rPr>
                <w:rFonts w:ascii="Times New Roman" w:hAnsi="Times New Roman"/>
                <w:lang w:val="lt-LT"/>
              </w:rPr>
              <w:t>Keičiamas pranešimų laukelių dangtelis; Keičiami pranešimų paveikslėliai.</w:t>
            </w:r>
          </w:p>
          <w:p w14:paraId="55BD8E1E"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2.5</w:t>
            </w:r>
            <w:r w:rsidRPr="00A23B1B">
              <w:rPr>
                <w:rFonts w:ascii="Times New Roman" w:hAnsi="Times New Roman"/>
                <w:lang w:val="lt-LT"/>
              </w:rPr>
              <w:t>. Reguliuojamas garsumo lygis.</w:t>
            </w:r>
          </w:p>
          <w:p w14:paraId="6401E957"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2.6</w:t>
            </w:r>
            <w:r w:rsidRPr="00A23B1B">
              <w:rPr>
                <w:rFonts w:ascii="Times New Roman" w:hAnsi="Times New Roman"/>
                <w:lang w:val="lt-LT"/>
              </w:rPr>
              <w:t>. Integruotas mikrofonas ir garsiakalbis.</w:t>
            </w:r>
          </w:p>
          <w:p w14:paraId="3861A3A5"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2.7</w:t>
            </w:r>
            <w:r w:rsidRPr="00A23B1B">
              <w:rPr>
                <w:rFonts w:ascii="Times New Roman" w:hAnsi="Times New Roman"/>
                <w:lang w:val="lt-LT"/>
              </w:rPr>
              <w:t>. Yra rankena nešiojimui.</w:t>
            </w:r>
          </w:p>
          <w:p w14:paraId="14CFC025"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2.8</w:t>
            </w:r>
            <w:r w:rsidRPr="00A23B1B">
              <w:rPr>
                <w:rFonts w:ascii="Times New Roman" w:hAnsi="Times New Roman"/>
                <w:lang w:val="lt-LT"/>
              </w:rPr>
              <w:t>. Svoris ne daugiau nei 800 g.</w:t>
            </w:r>
          </w:p>
          <w:p w14:paraId="010AFEB2"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2.9</w:t>
            </w:r>
            <w:r w:rsidRPr="00A23B1B">
              <w:rPr>
                <w:rFonts w:ascii="Times New Roman" w:hAnsi="Times New Roman"/>
                <w:lang w:val="lt-LT"/>
              </w:rPr>
              <w:t xml:space="preserve">. </w:t>
            </w:r>
            <w:r w:rsidRPr="00EF2245">
              <w:rPr>
                <w:rFonts w:ascii="Times New Roman" w:hAnsi="Times New Roman"/>
                <w:lang w:val="lt-LT"/>
              </w:rPr>
              <w:t>Komunikatorius veikia su keičiamomis baterijomis arba kita lygiaverte maitinimo sistema (prietaisas komplektuojamas/pristatomas su tinkamomis baterijomis arba lygiaverte maitinimo sistema).</w:t>
            </w:r>
          </w:p>
          <w:p w14:paraId="1DD9AF6F"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3.</w:t>
            </w:r>
            <w:r w:rsidRPr="00A23B1B">
              <w:rPr>
                <w:rFonts w:ascii="Times New Roman" w:hAnsi="Times New Roman"/>
                <w:lang w:val="lt-LT"/>
              </w:rPr>
              <w:t xml:space="preserve"> </w:t>
            </w:r>
            <w:r w:rsidRPr="00B739DB">
              <w:rPr>
                <w:rFonts w:ascii="Times New Roman" w:hAnsi="Times New Roman"/>
                <w:lang w:val="lt-LT"/>
              </w:rPr>
              <w:t>Kartu su prietaisu pateikiama naudojimo instrukcija lietuvių kalba.</w:t>
            </w:r>
          </w:p>
          <w:p w14:paraId="432BF4B7" w14:textId="77777777" w:rsidR="007039C6" w:rsidRPr="00A23B1B" w:rsidRDefault="007039C6" w:rsidP="007039C6">
            <w:pPr>
              <w:textAlignment w:val="baseline"/>
              <w:rPr>
                <w:rFonts w:ascii="Times New Roman" w:hAnsi="Times New Roman"/>
                <w:lang w:val="lt-LT"/>
              </w:rPr>
            </w:pPr>
            <w:r>
              <w:rPr>
                <w:rFonts w:ascii="Times New Roman" w:hAnsi="Times New Roman"/>
                <w:lang w:val="lt-LT"/>
              </w:rPr>
              <w:t>4.</w:t>
            </w:r>
            <w:r w:rsidRPr="00A23B1B">
              <w:rPr>
                <w:rFonts w:ascii="Times New Roman" w:hAnsi="Times New Roman"/>
                <w:lang w:val="lt-LT"/>
              </w:rPr>
              <w:t xml:space="preserve"> Būtinas CE ženklinimas pagal MDR (EU) 2017/745 (</w:t>
            </w:r>
            <w:r w:rsidRPr="00A23B1B">
              <w:rPr>
                <w:rFonts w:ascii="Times New Roman" w:hAnsi="Times New Roman"/>
                <w:i/>
                <w:lang w:val="lt-LT"/>
              </w:rPr>
              <w:t>kartu su pasiūlymu privaloma pateikti žymėjimą CE ženklu liudijančio galiojančio dokumento (CE sertifikato arba EB atitikties deklaracijos) kopiją</w:t>
            </w:r>
            <w:r w:rsidRPr="00A23B1B">
              <w:rPr>
                <w:rFonts w:ascii="Times New Roman" w:hAnsi="Times New Roman"/>
                <w:lang w:val="lt-LT"/>
              </w:rPr>
              <w:t>)</w:t>
            </w:r>
          </w:p>
          <w:p w14:paraId="2E13A01C" w14:textId="0857E916" w:rsidR="007039C6" w:rsidRPr="00A23B1B" w:rsidRDefault="007039C6" w:rsidP="007039C6">
            <w:pPr>
              <w:textAlignment w:val="baseline"/>
              <w:rPr>
                <w:rFonts w:ascii="Times New Roman" w:hAnsi="Times New Roman"/>
              </w:rPr>
            </w:pPr>
            <w:r>
              <w:rPr>
                <w:rFonts w:ascii="Times New Roman" w:hAnsi="Times New Roman"/>
                <w:lang w:val="lt-LT"/>
              </w:rPr>
              <w:t xml:space="preserve">5. </w:t>
            </w:r>
            <w:r w:rsidRPr="00A23B1B">
              <w:rPr>
                <w:rFonts w:ascii="Times New Roman" w:hAnsi="Times New Roman"/>
                <w:lang w:val="lt-LT"/>
              </w:rPr>
              <w:t>Garantinis laikotarpis –</w:t>
            </w:r>
            <w:r>
              <w:rPr>
                <w:rFonts w:ascii="Times New Roman" w:hAnsi="Times New Roman"/>
                <w:lang w:val="lt-LT"/>
              </w:rPr>
              <w:t xml:space="preserve"> ne trumpesnis kaip 24 mėnesiai.</w:t>
            </w:r>
          </w:p>
        </w:tc>
        <w:tc>
          <w:tcPr>
            <w:tcW w:w="2693" w:type="dxa"/>
            <w:tcBorders>
              <w:top w:val="single" w:sz="4" w:space="0" w:color="auto"/>
              <w:left w:val="single" w:sz="4" w:space="0" w:color="auto"/>
              <w:bottom w:val="single" w:sz="4" w:space="0" w:color="auto"/>
              <w:right w:val="single" w:sz="4" w:space="0" w:color="auto"/>
            </w:tcBorders>
            <w:vAlign w:val="center"/>
          </w:tcPr>
          <w:p w14:paraId="41F2256B" w14:textId="77777777" w:rsidR="007039C6" w:rsidRPr="007C2047" w:rsidRDefault="007039C6" w:rsidP="007039C6">
            <w:pPr>
              <w:jc w:val="center"/>
              <w:textAlignment w:val="baseline"/>
              <w:rPr>
                <w:rFonts w:ascii="Times New Roman" w:hAnsi="Times New Roman"/>
                <w:b/>
                <w:lang w:eastAsia="lt-LT"/>
              </w:rPr>
            </w:pPr>
          </w:p>
        </w:tc>
      </w:tr>
      <w:tr w:rsidR="004934C1" w:rsidRPr="007C2047" w14:paraId="33DF9465" w14:textId="77777777" w:rsidTr="00BD2F7A">
        <w:trPr>
          <w:trHeight w:val="1394"/>
        </w:trPr>
        <w:tc>
          <w:tcPr>
            <w:tcW w:w="851" w:type="dxa"/>
            <w:tcBorders>
              <w:top w:val="single" w:sz="4" w:space="0" w:color="auto"/>
              <w:left w:val="single" w:sz="4" w:space="0" w:color="auto"/>
              <w:bottom w:val="single" w:sz="4" w:space="0" w:color="auto"/>
              <w:right w:val="single" w:sz="4" w:space="0" w:color="auto"/>
            </w:tcBorders>
          </w:tcPr>
          <w:p w14:paraId="596EABF8" w14:textId="7CA39237" w:rsidR="004934C1" w:rsidRDefault="004934C1" w:rsidP="007039C6">
            <w:pPr>
              <w:ind w:left="-108" w:right="-108"/>
              <w:jc w:val="center"/>
              <w:textAlignment w:val="baseline"/>
              <w:rPr>
                <w:rFonts w:ascii="Times New Roman" w:hAnsi="Times New Roman"/>
                <w:bCs/>
              </w:rPr>
            </w:pPr>
            <w:r>
              <w:rPr>
                <w:rFonts w:ascii="Times New Roman" w:hAnsi="Times New Roman"/>
                <w:bCs/>
              </w:rPr>
              <w:t>2.13.</w:t>
            </w:r>
          </w:p>
        </w:tc>
        <w:tc>
          <w:tcPr>
            <w:tcW w:w="2126" w:type="dxa"/>
            <w:tcBorders>
              <w:top w:val="single" w:sz="4" w:space="0" w:color="auto"/>
              <w:left w:val="single" w:sz="4" w:space="0" w:color="auto"/>
              <w:bottom w:val="single" w:sz="4" w:space="0" w:color="auto"/>
              <w:right w:val="single" w:sz="4" w:space="0" w:color="auto"/>
            </w:tcBorders>
          </w:tcPr>
          <w:p w14:paraId="05C8331F" w14:textId="254E2F60" w:rsidR="004934C1" w:rsidRPr="00A23B1B" w:rsidRDefault="004934C1" w:rsidP="007039C6">
            <w:pPr>
              <w:textAlignment w:val="baseline"/>
              <w:rPr>
                <w:rFonts w:ascii="Times New Roman" w:hAnsi="Times New Roman"/>
              </w:rPr>
            </w:pPr>
            <w:r w:rsidRPr="00A23B1B">
              <w:rPr>
                <w:rFonts w:ascii="Times New Roman" w:hAnsi="Times New Roman"/>
                <w:lang w:val="lt-LT"/>
              </w:rPr>
              <w:t>Pristatymas, instaliavimas</w:t>
            </w:r>
          </w:p>
        </w:tc>
        <w:tc>
          <w:tcPr>
            <w:tcW w:w="1418" w:type="dxa"/>
            <w:tcBorders>
              <w:top w:val="single" w:sz="4" w:space="0" w:color="auto"/>
              <w:left w:val="single" w:sz="4" w:space="0" w:color="auto"/>
              <w:bottom w:val="single" w:sz="4" w:space="0" w:color="auto"/>
              <w:right w:val="single" w:sz="4" w:space="0" w:color="auto"/>
            </w:tcBorders>
          </w:tcPr>
          <w:p w14:paraId="6C5DE08F" w14:textId="437C2B60" w:rsidR="004934C1" w:rsidRDefault="004934C1" w:rsidP="007039C6">
            <w:pPr>
              <w:ind w:right="27"/>
              <w:jc w:val="center"/>
              <w:textAlignment w:val="baseline"/>
              <w:rPr>
                <w:rFonts w:ascii="Times New Roman" w:hAnsi="Times New Roman"/>
              </w:rPr>
            </w:pPr>
            <w:r>
              <w:rPr>
                <w:rFonts w:ascii="Times New Roman" w:hAnsi="Times New Roman"/>
              </w:rPr>
              <w:t>-</w:t>
            </w:r>
          </w:p>
        </w:tc>
        <w:tc>
          <w:tcPr>
            <w:tcW w:w="3827" w:type="dxa"/>
            <w:tcBorders>
              <w:top w:val="single" w:sz="4" w:space="0" w:color="auto"/>
              <w:left w:val="single" w:sz="4" w:space="0" w:color="auto"/>
              <w:bottom w:val="single" w:sz="4" w:space="0" w:color="auto"/>
              <w:right w:val="single" w:sz="4" w:space="0" w:color="auto"/>
            </w:tcBorders>
          </w:tcPr>
          <w:p w14:paraId="687CC5E8" w14:textId="4E22CFD5" w:rsidR="004934C1" w:rsidRPr="00A23B1B" w:rsidRDefault="004934C1" w:rsidP="007039C6">
            <w:pPr>
              <w:textAlignment w:val="baseline"/>
              <w:rPr>
                <w:rFonts w:ascii="Times New Roman" w:hAnsi="Times New Roman"/>
              </w:rPr>
            </w:pPr>
            <w:r w:rsidRPr="004D6719">
              <w:rPr>
                <w:rFonts w:ascii="Times New Roman" w:hAnsi="Times New Roman"/>
                <w:lang w:val="lt-LT"/>
              </w:rPr>
              <w:t>Pristatymo, iškrovimo, instaliavimo (jeigu reikia), po instaliavimo likusių įpakavimo medžiagų išvežimo (utilizavimo) išlaidos įskaičiuotos į pasiūlymo kainą.</w:t>
            </w:r>
          </w:p>
        </w:tc>
        <w:tc>
          <w:tcPr>
            <w:tcW w:w="2693" w:type="dxa"/>
            <w:tcBorders>
              <w:top w:val="single" w:sz="4" w:space="0" w:color="auto"/>
              <w:left w:val="single" w:sz="4" w:space="0" w:color="auto"/>
              <w:bottom w:val="single" w:sz="4" w:space="0" w:color="auto"/>
              <w:right w:val="single" w:sz="4" w:space="0" w:color="auto"/>
            </w:tcBorders>
            <w:vAlign w:val="center"/>
          </w:tcPr>
          <w:p w14:paraId="15C14E25" w14:textId="77777777" w:rsidR="004934C1" w:rsidRPr="007C2047" w:rsidRDefault="004934C1" w:rsidP="007039C6">
            <w:pPr>
              <w:jc w:val="center"/>
              <w:textAlignment w:val="baseline"/>
              <w:rPr>
                <w:rFonts w:ascii="Times New Roman" w:hAnsi="Times New Roman"/>
                <w:b/>
                <w:lang w:eastAsia="lt-LT"/>
              </w:rPr>
            </w:pPr>
          </w:p>
        </w:tc>
      </w:tr>
      <w:tr w:rsidR="004934C1" w:rsidRPr="007C2047" w14:paraId="54F54AC0"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76D88674" w14:textId="5871B4E6" w:rsidR="004934C1" w:rsidRDefault="004934C1" w:rsidP="007039C6">
            <w:pPr>
              <w:ind w:left="-108" w:right="-108"/>
              <w:jc w:val="center"/>
              <w:textAlignment w:val="baseline"/>
              <w:rPr>
                <w:rFonts w:ascii="Times New Roman" w:hAnsi="Times New Roman"/>
                <w:bCs/>
              </w:rPr>
            </w:pPr>
            <w:r>
              <w:rPr>
                <w:rFonts w:ascii="Times New Roman" w:hAnsi="Times New Roman"/>
                <w:bCs/>
              </w:rPr>
              <w:t>2.14.</w:t>
            </w:r>
          </w:p>
        </w:tc>
        <w:tc>
          <w:tcPr>
            <w:tcW w:w="2126" w:type="dxa"/>
            <w:tcBorders>
              <w:top w:val="single" w:sz="4" w:space="0" w:color="auto"/>
              <w:left w:val="single" w:sz="4" w:space="0" w:color="auto"/>
              <w:bottom w:val="single" w:sz="4" w:space="0" w:color="auto"/>
              <w:right w:val="single" w:sz="4" w:space="0" w:color="auto"/>
            </w:tcBorders>
          </w:tcPr>
          <w:p w14:paraId="6BAB11FD" w14:textId="294EB9DA" w:rsidR="004934C1" w:rsidRPr="00A23B1B" w:rsidRDefault="004934C1" w:rsidP="007039C6">
            <w:pPr>
              <w:textAlignment w:val="baseline"/>
              <w:rPr>
                <w:rFonts w:ascii="Times New Roman" w:hAnsi="Times New Roman"/>
              </w:rPr>
            </w:pPr>
            <w:r w:rsidRPr="004D6719">
              <w:rPr>
                <w:rFonts w:ascii="Times New Roman" w:hAnsi="Times New Roman"/>
                <w:lang w:val="lt-LT"/>
              </w:rPr>
              <w:t>Vartotojų apmokymas</w:t>
            </w:r>
          </w:p>
        </w:tc>
        <w:tc>
          <w:tcPr>
            <w:tcW w:w="1418" w:type="dxa"/>
            <w:tcBorders>
              <w:top w:val="single" w:sz="4" w:space="0" w:color="auto"/>
              <w:left w:val="single" w:sz="4" w:space="0" w:color="auto"/>
              <w:bottom w:val="single" w:sz="4" w:space="0" w:color="auto"/>
              <w:right w:val="single" w:sz="4" w:space="0" w:color="auto"/>
            </w:tcBorders>
          </w:tcPr>
          <w:p w14:paraId="1CDE0EDF" w14:textId="55454C40" w:rsidR="004934C1" w:rsidRDefault="004934C1" w:rsidP="007039C6">
            <w:pPr>
              <w:ind w:right="27"/>
              <w:jc w:val="center"/>
              <w:textAlignment w:val="baseline"/>
              <w:rPr>
                <w:rFonts w:ascii="Times New Roman" w:hAnsi="Times New Roman"/>
              </w:rPr>
            </w:pPr>
            <w:r>
              <w:rPr>
                <w:rFonts w:ascii="Times New Roman" w:hAnsi="Times New Roman"/>
              </w:rPr>
              <w:t>-</w:t>
            </w:r>
          </w:p>
        </w:tc>
        <w:tc>
          <w:tcPr>
            <w:tcW w:w="3827" w:type="dxa"/>
            <w:tcBorders>
              <w:top w:val="single" w:sz="4" w:space="0" w:color="auto"/>
              <w:left w:val="single" w:sz="4" w:space="0" w:color="auto"/>
              <w:bottom w:val="single" w:sz="4" w:space="0" w:color="auto"/>
              <w:right w:val="single" w:sz="4" w:space="0" w:color="auto"/>
            </w:tcBorders>
          </w:tcPr>
          <w:p w14:paraId="0DED5383" w14:textId="6085A875" w:rsidR="004934C1" w:rsidRPr="004D6719" w:rsidRDefault="004934C1" w:rsidP="007039C6">
            <w:pPr>
              <w:textAlignment w:val="baseline"/>
              <w:rPr>
                <w:rFonts w:ascii="Times New Roman" w:hAnsi="Times New Roman"/>
              </w:rPr>
            </w:pPr>
            <w:r w:rsidRPr="0002552F">
              <w:rPr>
                <w:rFonts w:ascii="Times New Roman" w:hAnsi="Times New Roman"/>
                <w:lang w:val="lt-LT"/>
              </w:rPr>
              <w:t>Vartotojų apmokymas naudoti įrangą įskaičiuotas į pasiūlymo kainą.</w:t>
            </w:r>
          </w:p>
        </w:tc>
        <w:tc>
          <w:tcPr>
            <w:tcW w:w="2693" w:type="dxa"/>
            <w:tcBorders>
              <w:top w:val="single" w:sz="4" w:space="0" w:color="auto"/>
              <w:left w:val="single" w:sz="4" w:space="0" w:color="auto"/>
              <w:bottom w:val="single" w:sz="4" w:space="0" w:color="auto"/>
              <w:right w:val="single" w:sz="4" w:space="0" w:color="auto"/>
            </w:tcBorders>
            <w:vAlign w:val="center"/>
          </w:tcPr>
          <w:p w14:paraId="64A97B8A" w14:textId="77777777" w:rsidR="004934C1" w:rsidRPr="007C2047" w:rsidRDefault="004934C1" w:rsidP="007039C6">
            <w:pPr>
              <w:jc w:val="center"/>
              <w:textAlignment w:val="baseline"/>
              <w:rPr>
                <w:rFonts w:ascii="Times New Roman" w:hAnsi="Times New Roman"/>
                <w:b/>
                <w:lang w:eastAsia="lt-LT"/>
              </w:rPr>
            </w:pPr>
          </w:p>
        </w:tc>
      </w:tr>
      <w:tr w:rsidR="004934C1" w:rsidRPr="007C2047" w14:paraId="416F9E18" w14:textId="77777777" w:rsidTr="001A564B">
        <w:trPr>
          <w:trHeight w:val="3959"/>
        </w:trPr>
        <w:tc>
          <w:tcPr>
            <w:tcW w:w="851" w:type="dxa"/>
            <w:tcBorders>
              <w:top w:val="single" w:sz="4" w:space="0" w:color="auto"/>
              <w:left w:val="single" w:sz="4" w:space="0" w:color="auto"/>
              <w:bottom w:val="single" w:sz="4" w:space="0" w:color="auto"/>
              <w:right w:val="single" w:sz="4" w:space="0" w:color="auto"/>
            </w:tcBorders>
          </w:tcPr>
          <w:p w14:paraId="0EBFFE48" w14:textId="4C472DBE" w:rsidR="004934C1" w:rsidRDefault="004934C1" w:rsidP="004934C1">
            <w:pPr>
              <w:ind w:left="-108" w:right="-108"/>
              <w:jc w:val="center"/>
              <w:textAlignment w:val="baseline"/>
              <w:rPr>
                <w:rFonts w:ascii="Times New Roman" w:hAnsi="Times New Roman"/>
                <w:bCs/>
              </w:rPr>
            </w:pPr>
            <w:r>
              <w:rPr>
                <w:rFonts w:ascii="Times New Roman" w:hAnsi="Times New Roman"/>
                <w:b/>
                <w:lang w:val="lt-LT"/>
              </w:rPr>
              <w:t>3</w:t>
            </w:r>
            <w:r w:rsidRPr="0002552F">
              <w:rPr>
                <w:rFonts w:ascii="Times New Roman" w:hAnsi="Times New Roman"/>
                <w:b/>
                <w:lang w:val="lt-LT"/>
              </w:rPr>
              <w:t>.</w:t>
            </w:r>
          </w:p>
        </w:tc>
        <w:tc>
          <w:tcPr>
            <w:tcW w:w="2126" w:type="dxa"/>
            <w:tcBorders>
              <w:top w:val="single" w:sz="4" w:space="0" w:color="auto"/>
              <w:left w:val="single" w:sz="4" w:space="0" w:color="auto"/>
              <w:bottom w:val="single" w:sz="4" w:space="0" w:color="auto"/>
              <w:right w:val="single" w:sz="4" w:space="0" w:color="auto"/>
            </w:tcBorders>
          </w:tcPr>
          <w:p w14:paraId="61B2B454" w14:textId="77777777" w:rsidR="004934C1" w:rsidRPr="0002552F" w:rsidRDefault="004934C1" w:rsidP="004934C1">
            <w:pPr>
              <w:textAlignment w:val="baseline"/>
              <w:rPr>
                <w:rFonts w:ascii="Times New Roman" w:hAnsi="Times New Roman"/>
                <w:b/>
                <w:lang w:val="lt-LT"/>
              </w:rPr>
            </w:pPr>
            <w:r w:rsidRPr="0002552F">
              <w:rPr>
                <w:rFonts w:ascii="Times New Roman" w:hAnsi="Times New Roman"/>
                <w:b/>
                <w:lang w:val="lt-LT"/>
              </w:rPr>
              <w:t>Grįžtamojo ryšio ausinės</w:t>
            </w:r>
          </w:p>
          <w:p w14:paraId="1FBCE058" w14:textId="77777777" w:rsidR="004934C1" w:rsidRPr="00A23B1B" w:rsidRDefault="004934C1" w:rsidP="004934C1">
            <w:pPr>
              <w:textAlignment w:val="baseline"/>
              <w:rPr>
                <w:rFonts w:ascii="Times New Roman" w:hAnsi="Times New Roman"/>
                <w:lang w:val="lt-LT"/>
              </w:rPr>
            </w:pPr>
          </w:p>
          <w:p w14:paraId="2BF7640A" w14:textId="77777777" w:rsidR="004934C1" w:rsidRPr="00A23B1B" w:rsidRDefault="004934C1" w:rsidP="004934C1">
            <w:pPr>
              <w:textAlignment w:val="baseline"/>
              <w:rPr>
                <w:rFonts w:ascii="Times New Roman" w:hAnsi="Times New Roman"/>
                <w:lang w:val="lt-LT"/>
              </w:rPr>
            </w:pPr>
          </w:p>
          <w:p w14:paraId="4CC5A5D4" w14:textId="68DA2ABB" w:rsidR="004934C1" w:rsidRPr="004934C1" w:rsidRDefault="004934C1" w:rsidP="004934C1">
            <w:pPr>
              <w:textAlignment w:val="baseline"/>
              <w:rPr>
                <w:rFonts w:ascii="Times New Roman" w:hAnsi="Times New Roman"/>
                <w:i/>
                <w:lang w:val="lt-LT"/>
              </w:rPr>
            </w:pPr>
            <w:r w:rsidRPr="004934C1">
              <w:rPr>
                <w:rFonts w:ascii="Times New Roman" w:hAnsi="Times New Roman"/>
                <w:i/>
                <w:lang w:eastAsia="lt-LT"/>
              </w:rPr>
              <w:drawing>
                <wp:anchor distT="0" distB="0" distL="114300" distR="114300" simplePos="0" relativeHeight="251694080" behindDoc="0" locked="0" layoutInCell="1" allowOverlap="1" wp14:anchorId="1BE33249" wp14:editId="7659DDF4">
                  <wp:simplePos x="0" y="0"/>
                  <wp:positionH relativeFrom="column">
                    <wp:posOffset>-64135</wp:posOffset>
                  </wp:positionH>
                  <wp:positionV relativeFrom="paragraph">
                    <wp:posOffset>320675</wp:posOffset>
                  </wp:positionV>
                  <wp:extent cx="1234440" cy="762000"/>
                  <wp:effectExtent l="0" t="0" r="3810" b="0"/>
                  <wp:wrapTopAndBottom/>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234440" cy="762000"/>
                          </a:xfrm>
                          <a:prstGeom prst="rect">
                            <a:avLst/>
                          </a:prstGeom>
                        </pic:spPr>
                      </pic:pic>
                    </a:graphicData>
                  </a:graphic>
                  <wp14:sizeRelH relativeFrom="margin">
                    <wp14:pctWidth>0</wp14:pctWidth>
                  </wp14:sizeRelH>
                  <wp14:sizeRelV relativeFrom="margin">
                    <wp14:pctHeight>0</wp14:pctHeight>
                  </wp14:sizeRelV>
                </wp:anchor>
              </w:drawing>
            </w:r>
            <w:r w:rsidRPr="004934C1">
              <w:rPr>
                <w:rFonts w:ascii="Times New Roman" w:hAnsi="Times New Roman"/>
                <w:i/>
                <w:lang w:val="lt-LT"/>
              </w:rPr>
              <w:t>Orientacinis pvz.:</w:t>
            </w:r>
          </w:p>
          <w:p w14:paraId="557799D2" w14:textId="77777777" w:rsidR="004934C1" w:rsidRPr="00A23B1B" w:rsidRDefault="004934C1" w:rsidP="004934C1">
            <w:pPr>
              <w:textAlignment w:val="baseline"/>
              <w:rPr>
                <w:rFonts w:ascii="Times New Roman" w:hAnsi="Times New Roman"/>
                <w:lang w:val="lt-LT"/>
              </w:rPr>
            </w:pPr>
          </w:p>
          <w:p w14:paraId="768AC859" w14:textId="736A6117" w:rsidR="004934C1" w:rsidRPr="004D6719" w:rsidRDefault="004934C1" w:rsidP="004934C1">
            <w:pPr>
              <w:textAlignment w:val="baseline"/>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45350760" w14:textId="6E1BCF80" w:rsidR="004934C1" w:rsidRDefault="004934C1" w:rsidP="004934C1">
            <w:pPr>
              <w:ind w:right="27"/>
              <w:jc w:val="center"/>
              <w:textAlignment w:val="baseline"/>
              <w:rPr>
                <w:rFonts w:ascii="Times New Roman" w:hAnsi="Times New Roman"/>
              </w:rPr>
            </w:pPr>
            <w:r>
              <w:rPr>
                <w:rFonts w:ascii="Times New Roman" w:hAnsi="Times New Roman"/>
              </w:rPr>
              <w:t>11</w:t>
            </w:r>
          </w:p>
        </w:tc>
        <w:tc>
          <w:tcPr>
            <w:tcW w:w="3827" w:type="dxa"/>
            <w:tcBorders>
              <w:top w:val="single" w:sz="4" w:space="0" w:color="auto"/>
              <w:left w:val="single" w:sz="4" w:space="0" w:color="auto"/>
              <w:bottom w:val="single" w:sz="4" w:space="0" w:color="auto"/>
              <w:right w:val="single" w:sz="4" w:space="0" w:color="auto"/>
            </w:tcBorders>
          </w:tcPr>
          <w:p w14:paraId="419DF001" w14:textId="7173B399"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1. Paskirtis</w:t>
            </w:r>
            <w:r>
              <w:rPr>
                <w:rFonts w:ascii="Times New Roman" w:hAnsi="Times New Roman"/>
                <w:lang w:val="lt-LT"/>
              </w:rPr>
              <w:t>:</w:t>
            </w:r>
          </w:p>
          <w:p w14:paraId="630D40C2"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1.1. Prietaisas skirtas kalbos, dėmesio ir atminties lavinimui.</w:t>
            </w:r>
          </w:p>
          <w:p w14:paraId="0E7A4FFC"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1.2. Tinkamas naudoti vaikams ir suaugusiesiems.</w:t>
            </w:r>
          </w:p>
          <w:p w14:paraId="055B338B"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 Funkciniai ir techniniai reikalavimai:</w:t>
            </w:r>
          </w:p>
          <w:p w14:paraId="16D5096E"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2.1. Veikimo principas – kaulinio garso perdavimas (angl. Bone Conduction).</w:t>
            </w:r>
          </w:p>
          <w:p w14:paraId="05D781B4"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2.2. Prietaisas turi integruotą mikrofoną ir dinaminį garso filtrą, apdorojantį naudotojo balsą ir perduodantį jį kaulinio laidumo būdu.</w:t>
            </w:r>
          </w:p>
          <w:p w14:paraId="37978778"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2.3. Dinaminis garso filtras išryškina aukštųjų dažnių komponentus.</w:t>
            </w:r>
          </w:p>
          <w:p w14:paraId="4B34DF75"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2.4. Garsiakalbių jautrumas – 100 ±3 dB.</w:t>
            </w:r>
          </w:p>
          <w:p w14:paraId="466D75AD"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2.5. Maitinimas – integruotas įkraunamas akumuliatorius/baterija (komplektuojama su pakrovėju).</w:t>
            </w:r>
          </w:p>
          <w:p w14:paraId="70485672"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2.6. Veikimo trukmė po pilno įkrovimo – ne mažiau kaip 6 val.</w:t>
            </w:r>
          </w:p>
          <w:p w14:paraId="22294322"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lastRenderedPageBreak/>
              <w:t>2.7. Pilnas įkrovimas – ne ilgiau kaip 3 val.</w:t>
            </w:r>
          </w:p>
          <w:p w14:paraId="24014299"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2.8. Prietaiso svoris – ne daugiau kaip 100 g.</w:t>
            </w:r>
          </w:p>
          <w:p w14:paraId="5F64B9DA" w14:textId="77777777" w:rsidR="004934C1" w:rsidRPr="000E1DD9" w:rsidRDefault="004934C1" w:rsidP="004934C1">
            <w:pPr>
              <w:textAlignment w:val="baseline"/>
              <w:rPr>
                <w:rFonts w:ascii="Times New Roman" w:hAnsi="Times New Roman"/>
                <w:lang w:val="lt-LT"/>
              </w:rPr>
            </w:pPr>
            <w:r w:rsidRPr="000E1DD9">
              <w:rPr>
                <w:rFonts w:ascii="Times New Roman" w:hAnsi="Times New Roman"/>
                <w:lang w:val="lt-LT"/>
              </w:rPr>
              <w:t>2.9. Prietaisas t</w:t>
            </w:r>
            <w:r>
              <w:rPr>
                <w:rFonts w:ascii="Times New Roman" w:hAnsi="Times New Roman"/>
                <w:lang w:val="lt-LT"/>
              </w:rPr>
              <w:t>uri įjungimo/išjungimo mygtuką.</w:t>
            </w:r>
          </w:p>
          <w:p w14:paraId="363ACAF8" w14:textId="77777777" w:rsidR="004934C1" w:rsidRPr="000E1DD9" w:rsidRDefault="004934C1" w:rsidP="004934C1">
            <w:pPr>
              <w:textAlignment w:val="baseline"/>
              <w:rPr>
                <w:rFonts w:ascii="Times New Roman" w:hAnsi="Times New Roman"/>
                <w:lang w:val="lt-LT"/>
              </w:rPr>
            </w:pPr>
            <w:r>
              <w:rPr>
                <w:rFonts w:ascii="Times New Roman" w:hAnsi="Times New Roman"/>
                <w:lang w:val="lt-LT"/>
              </w:rPr>
              <w:t>3</w:t>
            </w:r>
            <w:r w:rsidRPr="000E1DD9">
              <w:rPr>
                <w:rFonts w:ascii="Times New Roman" w:hAnsi="Times New Roman"/>
                <w:lang w:val="lt-LT"/>
              </w:rPr>
              <w:t>. Kartu su prietaisu pateikiama naudojimo instrukcija lietuvių kalba.</w:t>
            </w:r>
          </w:p>
          <w:p w14:paraId="08895FB8" w14:textId="77777777" w:rsidR="004934C1" w:rsidRPr="000E1DD9" w:rsidRDefault="004934C1" w:rsidP="004934C1">
            <w:pPr>
              <w:textAlignment w:val="baseline"/>
              <w:rPr>
                <w:rFonts w:ascii="Times New Roman" w:hAnsi="Times New Roman"/>
                <w:lang w:val="lt-LT"/>
              </w:rPr>
            </w:pPr>
            <w:r>
              <w:rPr>
                <w:rFonts w:ascii="Times New Roman" w:hAnsi="Times New Roman"/>
                <w:lang w:val="lt-LT"/>
              </w:rPr>
              <w:t>4</w:t>
            </w:r>
            <w:r w:rsidRPr="000E1DD9">
              <w:rPr>
                <w:rFonts w:ascii="Times New Roman" w:hAnsi="Times New Roman"/>
                <w:lang w:val="lt-LT"/>
              </w:rPr>
              <w:t>. Suteikiama garantija – ne trumpesnė kaip 24 mėnesiai.</w:t>
            </w:r>
          </w:p>
          <w:p w14:paraId="1E68D042" w14:textId="1929BE3C" w:rsidR="004934C1" w:rsidRPr="0002552F" w:rsidRDefault="004934C1" w:rsidP="004934C1">
            <w:pPr>
              <w:textAlignment w:val="baseline"/>
              <w:rPr>
                <w:rFonts w:ascii="Times New Roman" w:hAnsi="Times New Roman"/>
              </w:rPr>
            </w:pPr>
            <w:r>
              <w:rPr>
                <w:rFonts w:ascii="Times New Roman" w:hAnsi="Times New Roman"/>
                <w:lang w:val="lt-LT"/>
              </w:rPr>
              <w:t>5</w:t>
            </w:r>
            <w:r w:rsidRPr="000E1DD9">
              <w:rPr>
                <w:rFonts w:ascii="Times New Roman" w:hAnsi="Times New Roman"/>
                <w:lang w:val="lt-LT"/>
              </w:rPr>
              <w:t>. Pristatymo, iškrovimo, instaliavimo (jeigu reikia), po instaliavimo likusių įpakavimo medžiagų išvežimo (utilizavimo) išlaidos įskaičiuotos į pasiūlymo kainą.</w:t>
            </w:r>
          </w:p>
        </w:tc>
        <w:tc>
          <w:tcPr>
            <w:tcW w:w="2693" w:type="dxa"/>
            <w:tcBorders>
              <w:top w:val="single" w:sz="4" w:space="0" w:color="auto"/>
              <w:left w:val="single" w:sz="4" w:space="0" w:color="auto"/>
              <w:bottom w:val="single" w:sz="4" w:space="0" w:color="auto"/>
              <w:right w:val="single" w:sz="4" w:space="0" w:color="auto"/>
            </w:tcBorders>
            <w:vAlign w:val="center"/>
          </w:tcPr>
          <w:p w14:paraId="360A3A69" w14:textId="77777777" w:rsidR="004934C1" w:rsidRPr="007C2047" w:rsidRDefault="004934C1" w:rsidP="004934C1">
            <w:pPr>
              <w:jc w:val="center"/>
              <w:textAlignment w:val="baseline"/>
              <w:rPr>
                <w:rFonts w:ascii="Times New Roman" w:hAnsi="Times New Roman"/>
                <w:b/>
                <w:lang w:eastAsia="lt-LT"/>
              </w:rPr>
            </w:pPr>
          </w:p>
        </w:tc>
      </w:tr>
      <w:tr w:rsidR="00CA4DA7" w:rsidRPr="007C2047" w14:paraId="64238F8A" w14:textId="77777777" w:rsidTr="002916F3">
        <w:trPr>
          <w:trHeight w:val="6368"/>
        </w:trPr>
        <w:tc>
          <w:tcPr>
            <w:tcW w:w="851" w:type="dxa"/>
            <w:tcBorders>
              <w:top w:val="single" w:sz="4" w:space="0" w:color="auto"/>
              <w:left w:val="single" w:sz="4" w:space="0" w:color="auto"/>
              <w:bottom w:val="single" w:sz="4" w:space="0" w:color="auto"/>
              <w:right w:val="single" w:sz="4" w:space="0" w:color="auto"/>
            </w:tcBorders>
          </w:tcPr>
          <w:p w14:paraId="08D60433" w14:textId="059E9E5B" w:rsidR="00CA4DA7" w:rsidRDefault="00CA4DA7" w:rsidP="004934C1">
            <w:pPr>
              <w:ind w:left="-108" w:right="-108"/>
              <w:jc w:val="center"/>
              <w:textAlignment w:val="baseline"/>
              <w:rPr>
                <w:rFonts w:ascii="Times New Roman" w:hAnsi="Times New Roman"/>
                <w:b/>
              </w:rPr>
            </w:pPr>
            <w:r>
              <w:rPr>
                <w:rFonts w:ascii="Times New Roman" w:hAnsi="Times New Roman"/>
                <w:b/>
              </w:rPr>
              <w:t>4.</w:t>
            </w:r>
          </w:p>
        </w:tc>
        <w:tc>
          <w:tcPr>
            <w:tcW w:w="2126" w:type="dxa"/>
            <w:tcBorders>
              <w:top w:val="single" w:sz="4" w:space="0" w:color="auto"/>
              <w:left w:val="single" w:sz="4" w:space="0" w:color="auto"/>
              <w:bottom w:val="single" w:sz="4" w:space="0" w:color="auto"/>
              <w:right w:val="single" w:sz="4" w:space="0" w:color="auto"/>
            </w:tcBorders>
          </w:tcPr>
          <w:p w14:paraId="6067B342" w14:textId="77777777" w:rsidR="00CA4DA7" w:rsidRDefault="00CA4DA7" w:rsidP="00CA4DA7">
            <w:pPr>
              <w:textAlignment w:val="baseline"/>
              <w:rPr>
                <w:rFonts w:ascii="Times New Roman" w:hAnsi="Times New Roman"/>
                <w:b/>
                <w:lang w:val="lt-LT"/>
              </w:rPr>
            </w:pPr>
            <w:r w:rsidRPr="000211C5">
              <w:rPr>
                <w:rFonts w:ascii="Times New Roman" w:hAnsi="Times New Roman"/>
                <w:b/>
                <w:lang w:val="lt-LT"/>
              </w:rPr>
              <w:t>Elektrinis vežimėlis (pritaikytas vaikams iki 7 metų)</w:t>
            </w:r>
          </w:p>
          <w:p w14:paraId="0554CF02" w14:textId="77777777" w:rsidR="00CA4DA7" w:rsidRDefault="00CA4DA7" w:rsidP="00CA4DA7">
            <w:pPr>
              <w:textAlignment w:val="baseline"/>
              <w:rPr>
                <w:rFonts w:ascii="Times New Roman" w:hAnsi="Times New Roman"/>
                <w:b/>
                <w:lang w:val="lt-LT"/>
              </w:rPr>
            </w:pPr>
          </w:p>
          <w:p w14:paraId="21964603" w14:textId="77777777" w:rsidR="00CA4DA7" w:rsidRPr="009547C9" w:rsidRDefault="00CA4DA7" w:rsidP="00CA4DA7">
            <w:pPr>
              <w:textAlignment w:val="baseline"/>
              <w:rPr>
                <w:rFonts w:ascii="Times New Roman" w:hAnsi="Times New Roman"/>
                <w:lang w:val="lt-LT"/>
              </w:rPr>
            </w:pPr>
          </w:p>
          <w:p w14:paraId="6F65F741" w14:textId="77777777" w:rsidR="00CA4DA7" w:rsidRPr="007C2047" w:rsidRDefault="00CA4DA7" w:rsidP="00CA4DA7">
            <w:pPr>
              <w:textAlignment w:val="baseline"/>
              <w:rPr>
                <w:rFonts w:ascii="Times New Roman" w:hAnsi="Times New Roman"/>
                <w:i/>
                <w:lang w:val="lt-LT"/>
              </w:rPr>
            </w:pPr>
            <w:r w:rsidRPr="007C2047">
              <w:rPr>
                <w:rFonts w:ascii="Times New Roman" w:hAnsi="Times New Roman"/>
                <w:i/>
                <w:lang w:val="lt-LT"/>
              </w:rPr>
              <w:t>Orientacinis pvz:</w:t>
            </w:r>
          </w:p>
          <w:p w14:paraId="35CB7E83" w14:textId="77777777" w:rsidR="00CA4DA7" w:rsidRPr="007C2047" w:rsidRDefault="00CA4DA7" w:rsidP="00CA4DA7">
            <w:pPr>
              <w:textAlignment w:val="baseline"/>
              <w:rPr>
                <w:rFonts w:ascii="Times New Roman" w:hAnsi="Times New Roman"/>
                <w:lang w:val="lt-LT"/>
              </w:rPr>
            </w:pPr>
          </w:p>
          <w:p w14:paraId="5AC131D8" w14:textId="77777777" w:rsidR="00CA4DA7" w:rsidRPr="007C2047" w:rsidRDefault="00CA4DA7" w:rsidP="00CA4DA7">
            <w:pPr>
              <w:textAlignment w:val="baseline"/>
              <w:rPr>
                <w:rFonts w:ascii="Times New Roman" w:hAnsi="Times New Roman"/>
                <w:lang w:val="lt-LT"/>
              </w:rPr>
            </w:pPr>
            <w:r w:rsidRPr="007C2047">
              <w:rPr>
                <w:rFonts w:ascii="Times New Roman" w:hAnsi="Times New Roman"/>
                <w:lang w:eastAsia="lt-LT"/>
              </w:rPr>
              <w:drawing>
                <wp:inline distT="0" distB="0" distL="0" distR="0" wp14:anchorId="40A20588" wp14:editId="22BB18FC">
                  <wp:extent cx="1366735" cy="1181100"/>
                  <wp:effectExtent l="0" t="0" r="508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8584" cy="1191340"/>
                          </a:xfrm>
                          <a:prstGeom prst="rect">
                            <a:avLst/>
                          </a:prstGeom>
                          <a:noFill/>
                        </pic:spPr>
                      </pic:pic>
                    </a:graphicData>
                  </a:graphic>
                </wp:inline>
              </w:drawing>
            </w:r>
          </w:p>
          <w:p w14:paraId="156BC88F" w14:textId="77777777" w:rsidR="00CA4DA7" w:rsidRPr="0002552F" w:rsidRDefault="00CA4DA7" w:rsidP="004934C1">
            <w:pPr>
              <w:textAlignment w:val="baseline"/>
              <w:rPr>
                <w:rFonts w:ascii="Times New Roman" w:hAnsi="Times New Roman"/>
                <w:b/>
              </w:rPr>
            </w:pPr>
          </w:p>
        </w:tc>
        <w:tc>
          <w:tcPr>
            <w:tcW w:w="1418" w:type="dxa"/>
            <w:tcBorders>
              <w:top w:val="single" w:sz="4" w:space="0" w:color="auto"/>
              <w:left w:val="single" w:sz="4" w:space="0" w:color="auto"/>
              <w:bottom w:val="single" w:sz="4" w:space="0" w:color="auto"/>
              <w:right w:val="single" w:sz="4" w:space="0" w:color="auto"/>
            </w:tcBorders>
          </w:tcPr>
          <w:p w14:paraId="62F9D9FB" w14:textId="7EBA4892" w:rsidR="00CA4DA7" w:rsidRDefault="00CA4DA7" w:rsidP="004934C1">
            <w:pPr>
              <w:ind w:right="27"/>
              <w:jc w:val="center"/>
              <w:textAlignment w:val="baseline"/>
              <w:rPr>
                <w:rFonts w:ascii="Times New Roman" w:hAnsi="Times New Roman"/>
              </w:rPr>
            </w:pPr>
            <w:r>
              <w:rPr>
                <w:rFonts w:ascii="Times New Roman" w:hAnsi="Times New Roman"/>
              </w:rPr>
              <w:t>2</w:t>
            </w:r>
          </w:p>
        </w:tc>
        <w:tc>
          <w:tcPr>
            <w:tcW w:w="3827" w:type="dxa"/>
            <w:tcBorders>
              <w:top w:val="single" w:sz="4" w:space="0" w:color="auto"/>
              <w:left w:val="single" w:sz="4" w:space="0" w:color="auto"/>
              <w:bottom w:val="single" w:sz="4" w:space="0" w:color="auto"/>
              <w:right w:val="single" w:sz="4" w:space="0" w:color="auto"/>
            </w:tcBorders>
          </w:tcPr>
          <w:p w14:paraId="287AD871" w14:textId="77777777" w:rsidR="00CA4DA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1. Paskirtis ir bendrieji reikalavimai:</w:t>
            </w:r>
          </w:p>
          <w:p w14:paraId="0BCE20D3"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1.1. Elektrinis, daugiafunkcinis vežimėl</w:t>
            </w:r>
            <w:r>
              <w:rPr>
                <w:rFonts w:ascii="Times New Roman" w:eastAsia="Times New Roman" w:hAnsi="Times New Roman"/>
                <w:lang w:val="lt-LT" w:eastAsia="lt-LT"/>
              </w:rPr>
              <w:t>is, pritaikytas vaikams, tinkamas</w:t>
            </w:r>
            <w:r w:rsidRPr="007C2047">
              <w:rPr>
                <w:rFonts w:ascii="Times New Roman" w:eastAsia="Times New Roman" w:hAnsi="Times New Roman"/>
                <w:lang w:val="lt-LT" w:eastAsia="lt-LT"/>
              </w:rPr>
              <w:t xml:space="preserve"> naudoti patalpose ir lauke.</w:t>
            </w:r>
          </w:p>
          <w:p w14:paraId="7DCDF3D9"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1.2. Valdomas palydovo ir naudotojo.</w:t>
            </w:r>
          </w:p>
          <w:p w14:paraId="6110CAAF"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2. Matmenys ir apkrova:</w:t>
            </w:r>
          </w:p>
          <w:p w14:paraId="5C3C8958"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2.1. Maksimalus naudotojo svoris – ne mažiau kaip 50 kg.</w:t>
            </w:r>
          </w:p>
          <w:p w14:paraId="196DD2C8"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2.2. Bendras plotis – ne didesnis kaip 65 cm.</w:t>
            </w:r>
          </w:p>
          <w:p w14:paraId="253C0605"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2.3. Vežimėlio svoris – ne didesnis kaip 95 kg.</w:t>
            </w:r>
          </w:p>
          <w:p w14:paraId="0ABFAC9C"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3. Važiavimo parametrai:</w:t>
            </w:r>
          </w:p>
          <w:p w14:paraId="764D9863"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3.1. Maksimalus greitis – ne mažesnis kaip 6 km/h (galima reguliuoti važiavimo greitį).</w:t>
            </w:r>
          </w:p>
          <w:p w14:paraId="19DC0541" w14:textId="71C26988"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785B90">
              <w:rPr>
                <w:rFonts w:ascii="Times New Roman" w:eastAsia="Times New Roman" w:hAnsi="Times New Roman"/>
                <w:lang w:val="lt-LT" w:eastAsia="lt-LT"/>
              </w:rPr>
              <w:t>2</w:t>
            </w:r>
            <w:r w:rsidRPr="007C2047">
              <w:rPr>
                <w:rFonts w:ascii="Times New Roman" w:eastAsia="Times New Roman" w:hAnsi="Times New Roman"/>
                <w:lang w:val="lt-LT" w:eastAsia="lt-LT"/>
              </w:rPr>
              <w:t>. Veikimo nuotolis pilnai įkrautomis baterijomis – ne mažiau kaip 30 km.</w:t>
            </w:r>
          </w:p>
          <w:p w14:paraId="28C248AF" w14:textId="1958717E"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785B90">
              <w:rPr>
                <w:rFonts w:ascii="Times New Roman" w:eastAsia="Times New Roman" w:hAnsi="Times New Roman"/>
                <w:lang w:val="lt-LT" w:eastAsia="lt-LT"/>
              </w:rPr>
              <w:t>3</w:t>
            </w:r>
            <w:r w:rsidRPr="007C2047">
              <w:rPr>
                <w:rFonts w:ascii="Times New Roman" w:eastAsia="Times New Roman" w:hAnsi="Times New Roman"/>
                <w:lang w:val="lt-LT" w:eastAsia="lt-LT"/>
              </w:rPr>
              <w:t xml:space="preserve">. Įveikiama įkalnė  – ne mažiau kaip 9° arba ne mažiau kaip 15 % </w:t>
            </w:r>
          </w:p>
          <w:p w14:paraId="406B32A6" w14:textId="288DCBC6"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785B90">
              <w:rPr>
                <w:rFonts w:ascii="Times New Roman" w:eastAsia="Times New Roman" w:hAnsi="Times New Roman"/>
                <w:lang w:val="lt-LT" w:eastAsia="lt-LT"/>
              </w:rPr>
              <w:t>4</w:t>
            </w:r>
            <w:r w:rsidRPr="007C2047">
              <w:rPr>
                <w:rFonts w:ascii="Times New Roman" w:eastAsia="Times New Roman" w:hAnsi="Times New Roman"/>
                <w:lang w:val="lt-LT" w:eastAsia="lt-LT"/>
              </w:rPr>
              <w:t>. Baterijos įkraunamos iš buitinio elektros tinklo (230 V).</w:t>
            </w:r>
          </w:p>
          <w:p w14:paraId="6B82D24F" w14:textId="4FE968CC"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C309F4">
              <w:rPr>
                <w:rFonts w:ascii="Times New Roman" w:eastAsia="Times New Roman" w:hAnsi="Times New Roman"/>
                <w:lang w:val="lt-LT" w:eastAsia="lt-LT"/>
              </w:rPr>
              <w:t>5</w:t>
            </w:r>
            <w:r w:rsidRPr="007C2047">
              <w:rPr>
                <w:rFonts w:ascii="Times New Roman" w:eastAsia="Times New Roman" w:hAnsi="Times New Roman"/>
                <w:lang w:val="lt-LT" w:eastAsia="lt-LT"/>
              </w:rPr>
              <w:t xml:space="preserve">. </w:t>
            </w:r>
            <w:r w:rsidRPr="00C806CE">
              <w:rPr>
                <w:rFonts w:ascii="Times New Roman" w:eastAsia="Times New Roman" w:hAnsi="Times New Roman"/>
                <w:lang w:val="lt-LT" w:eastAsia="lt-LT"/>
              </w:rPr>
              <w:t>Įkroviklis turi išėjimo įtampos apsaugą.</w:t>
            </w:r>
          </w:p>
          <w:p w14:paraId="14CB0FE5" w14:textId="153133F3"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C309F4">
              <w:rPr>
                <w:rFonts w:ascii="Times New Roman" w:eastAsia="Times New Roman" w:hAnsi="Times New Roman"/>
                <w:lang w:val="lt-LT" w:eastAsia="lt-LT"/>
              </w:rPr>
              <w:t>6</w:t>
            </w:r>
            <w:r w:rsidRPr="007C2047">
              <w:rPr>
                <w:rFonts w:ascii="Times New Roman" w:eastAsia="Times New Roman" w:hAnsi="Times New Roman"/>
                <w:lang w:val="lt-LT" w:eastAsia="lt-LT"/>
              </w:rPr>
              <w:t xml:space="preserve">. </w:t>
            </w:r>
            <w:r w:rsidRPr="00035FCA">
              <w:rPr>
                <w:rFonts w:ascii="Times New Roman" w:eastAsia="Times New Roman" w:hAnsi="Times New Roman"/>
                <w:lang w:val="lt-LT" w:eastAsia="lt-LT"/>
              </w:rPr>
              <w:t>Du nepriklausomi elektros varikliai, kiekvieno galia ne mažesnė kaip 150 W, su elektromagnetiniu stabdymu (integruota stabdymo funkcija).</w:t>
            </w:r>
          </w:p>
          <w:p w14:paraId="4D2D8CF2" w14:textId="4C9F6EDE"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C309F4">
              <w:rPr>
                <w:rFonts w:ascii="Times New Roman" w:eastAsia="Times New Roman" w:hAnsi="Times New Roman"/>
                <w:lang w:val="lt-LT" w:eastAsia="lt-LT"/>
              </w:rPr>
              <w:t>7</w:t>
            </w:r>
            <w:r w:rsidRPr="007C2047">
              <w:rPr>
                <w:rFonts w:ascii="Times New Roman" w:eastAsia="Times New Roman" w:hAnsi="Times New Roman"/>
                <w:lang w:val="lt-LT" w:eastAsia="lt-LT"/>
              </w:rPr>
              <w:t xml:space="preserve">. </w:t>
            </w:r>
            <w:r w:rsidRPr="005D5D97">
              <w:rPr>
                <w:rFonts w:ascii="Times New Roman" w:eastAsia="Times New Roman" w:hAnsi="Times New Roman"/>
                <w:lang w:val="lt-LT" w:eastAsia="lt-LT"/>
              </w:rPr>
              <w:t>Apsisukimo spindulys – ne didesnis kaip 140 cm.</w:t>
            </w:r>
          </w:p>
          <w:p w14:paraId="67850810" w14:textId="42A0D21E"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C309F4">
              <w:rPr>
                <w:rFonts w:ascii="Times New Roman" w:eastAsia="Times New Roman" w:hAnsi="Times New Roman"/>
                <w:lang w:val="lt-LT" w:eastAsia="lt-LT"/>
              </w:rPr>
              <w:t>8</w:t>
            </w:r>
            <w:r w:rsidRPr="007C2047">
              <w:rPr>
                <w:rFonts w:ascii="Times New Roman" w:eastAsia="Times New Roman" w:hAnsi="Times New Roman"/>
                <w:lang w:val="lt-LT" w:eastAsia="lt-LT"/>
              </w:rPr>
              <w:t>. Maksimalus įveikiamas slenkstis – ne mažiau kaip 4 cm.</w:t>
            </w:r>
          </w:p>
          <w:p w14:paraId="75933A15" w14:textId="38B998CC"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3.</w:t>
            </w:r>
            <w:r w:rsidR="00C309F4">
              <w:rPr>
                <w:rFonts w:ascii="Times New Roman" w:eastAsia="Times New Roman" w:hAnsi="Times New Roman"/>
                <w:lang w:val="lt-LT" w:eastAsia="lt-LT"/>
              </w:rPr>
              <w:t>9</w:t>
            </w:r>
            <w:r w:rsidRPr="007C2047">
              <w:rPr>
                <w:rFonts w:ascii="Times New Roman" w:eastAsia="Times New Roman" w:hAnsi="Times New Roman"/>
                <w:lang w:val="lt-LT" w:eastAsia="lt-LT"/>
              </w:rPr>
              <w:t xml:space="preserve">. </w:t>
            </w:r>
            <w:r w:rsidRPr="00EB083B">
              <w:rPr>
                <w:rFonts w:ascii="Times New Roman" w:eastAsia="Times New Roman" w:hAnsi="Times New Roman"/>
                <w:lang w:val="lt-LT" w:eastAsia="lt-LT"/>
              </w:rPr>
              <w:t>Vežimėlis turi vientisą pakabos sistemą, kurios spyruokles galima reguliuoti, užtikrinančią saugų, stabilų ir komfortišką važiavimą.</w:t>
            </w:r>
          </w:p>
          <w:p w14:paraId="2C282387" w14:textId="094F7762"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4. Sėdynė ir atlošas</w:t>
            </w:r>
            <w:r w:rsidR="00447C94">
              <w:rPr>
                <w:rFonts w:ascii="Times New Roman" w:eastAsia="Times New Roman" w:hAnsi="Times New Roman"/>
                <w:bCs/>
                <w:lang w:val="lt-LT" w:eastAsia="lt-LT"/>
              </w:rPr>
              <w:t>:</w:t>
            </w:r>
          </w:p>
          <w:p w14:paraId="1AE7BB1A"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4.1. Sėdynės plotis 30 ± 2cm.</w:t>
            </w:r>
          </w:p>
          <w:p w14:paraId="47018BBE"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4.2. Sėdynės gylis reguliuojamas, reguliavimo intervalas ne siauresnis nei </w:t>
            </w:r>
            <w:r w:rsidRPr="007C2047">
              <w:rPr>
                <w:rFonts w:ascii="Times New Roman" w:eastAsia="Times New Roman" w:hAnsi="Times New Roman"/>
                <w:lang w:val="lt-LT" w:eastAsia="lt-LT"/>
              </w:rPr>
              <w:lastRenderedPageBreak/>
              <w:t>33–39cm (reguliuojamas ne mažiau kaip, kas 2 cm).</w:t>
            </w:r>
          </w:p>
          <w:p w14:paraId="215AD3D0"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4.3. </w:t>
            </w:r>
            <w:r w:rsidRPr="00C866ED">
              <w:rPr>
                <w:rFonts w:ascii="Times New Roman" w:eastAsia="Times New Roman" w:hAnsi="Times New Roman"/>
                <w:lang w:val="lt-LT" w:eastAsia="lt-LT"/>
              </w:rPr>
              <w:t xml:space="preserve">Reguliuojamas sėdynės pasvirimo kampas (ne mažiau nei nuo 0° iki 15°).  </w:t>
            </w:r>
          </w:p>
          <w:p w14:paraId="347C9998"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4.4. </w:t>
            </w:r>
            <w:r w:rsidRPr="002E394C">
              <w:rPr>
                <w:rFonts w:ascii="Times New Roman" w:eastAsia="Times New Roman" w:hAnsi="Times New Roman"/>
                <w:lang w:val="lt-LT" w:eastAsia="lt-LT"/>
              </w:rPr>
              <w:t>Atlošo kampas – reguliuojamas (ne mažiau nei nuo -5° iki 55°).</w:t>
            </w:r>
          </w:p>
          <w:p w14:paraId="2B1D3D8D"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4.5. Nugaros atramos aukštis:  ne mažiau kaip 35 cm.</w:t>
            </w:r>
          </w:p>
          <w:p w14:paraId="1BCF2231"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4.6. Ergonomiška konstrukcija, užtikrinanti kūno stabilumą ir slėgio paskirstymą.</w:t>
            </w:r>
          </w:p>
          <w:p w14:paraId="745F6EB7"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4.7. Sėdynė komplektuojama su minkšta sėdynės pagalvėle / pasėstu (komforto arba laikysenos palaikymo tipo), lengvai valoma ir dezinfekuojama. </w:t>
            </w:r>
          </w:p>
          <w:p w14:paraId="0C27562C" w14:textId="77777777" w:rsidR="00CA4DA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4.8. Sėdynės pagalvėlė tvirtinama taip, kad neslankiotų naudojimo metu (velcro tipo juostomis arba lygiaverčiu tvirtinimo būdu).</w:t>
            </w:r>
          </w:p>
          <w:p w14:paraId="5C219AD8" w14:textId="77777777" w:rsidR="00CA4DA7" w:rsidRPr="00D86C96" w:rsidRDefault="00CA4DA7" w:rsidP="002916F3">
            <w:pPr>
              <w:textAlignment w:val="baseline"/>
              <w:rPr>
                <w:rFonts w:ascii="Times New Roman" w:hAnsi="Times New Roman"/>
                <w:lang w:val="lt-LT"/>
              </w:rPr>
            </w:pPr>
            <w:r>
              <w:rPr>
                <w:rFonts w:ascii="Times New Roman" w:eastAsia="Times New Roman" w:hAnsi="Times New Roman"/>
                <w:lang w:val="lt-LT" w:eastAsia="lt-LT"/>
              </w:rPr>
              <w:t xml:space="preserve">4.9. </w:t>
            </w:r>
            <w:r w:rsidRPr="00863D8C">
              <w:rPr>
                <w:rFonts w:ascii="Times New Roman" w:eastAsia="Times New Roman" w:hAnsi="Times New Roman"/>
                <w:lang w:val="lt-LT" w:eastAsia="lt-LT"/>
              </w:rPr>
              <w:t>Sėdynės/pasostės ir atlošo užvalkalas pagamintas iš neperšlampamo, lengvai valomo ir dezinfekuojamo audinio.</w:t>
            </w:r>
          </w:p>
          <w:p w14:paraId="103E278A"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5. Atramos ir pagalbiniai elementai:</w:t>
            </w:r>
          </w:p>
          <w:p w14:paraId="3B7F8F28"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5.1. Paminkštinti porankiai reguliuojamo aukščio, nuimami arba atlenkiami.</w:t>
            </w:r>
          </w:p>
          <w:p w14:paraId="27A3C9F3"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5.2. Kojų atramos – reguliuojamo ilgio ir kampo, su kulnų dirželiais.</w:t>
            </w:r>
          </w:p>
          <w:p w14:paraId="51872FA4"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5.3. Galvos atrama – reguliuojamo aukščio ir pasvirimo kampo.</w:t>
            </w:r>
          </w:p>
          <w:p w14:paraId="4A3B818A"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5.4. Saugos diržai – ne mažiau kaip 5 taškų.</w:t>
            </w:r>
          </w:p>
          <w:p w14:paraId="67E5789A" w14:textId="54EFD6F3"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6. Valdymas</w:t>
            </w:r>
            <w:r w:rsidR="00C60173">
              <w:rPr>
                <w:rFonts w:ascii="Times New Roman" w:eastAsia="Times New Roman" w:hAnsi="Times New Roman"/>
                <w:bCs/>
                <w:lang w:val="lt-LT" w:eastAsia="lt-LT"/>
              </w:rPr>
              <w:t>:</w:t>
            </w:r>
          </w:p>
          <w:p w14:paraId="6950943E"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6.1. Elektroninis valdymo pultas.</w:t>
            </w:r>
          </w:p>
          <w:p w14:paraId="535408BB"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6.2. Galimybė valdyti palydovui (nuotoliniu arba rankiniu pultu).</w:t>
            </w:r>
          </w:p>
          <w:p w14:paraId="59DFD196"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6.3. Greičio ribojimo ir krypties valdymo funkcijos.</w:t>
            </w:r>
          </w:p>
          <w:p w14:paraId="7A7857A8"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bCs/>
                <w:lang w:val="lt-LT" w:eastAsia="lt-LT"/>
              </w:rPr>
              <w:t>7. Ratų sistema</w:t>
            </w:r>
          </w:p>
          <w:p w14:paraId="75C7C502"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7.1. Galiniai ratai – ne mažesni kaip 12 colių.</w:t>
            </w:r>
          </w:p>
          <w:p w14:paraId="0BDDDD09"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7.2. Priekiniai ratukai manevringi, ne mažesni kaip 6 colių.</w:t>
            </w:r>
          </w:p>
          <w:p w14:paraId="597546C2"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7.3. Visi ratai/padangos apsaugotos nuo pradūrimo/išsileidimo;</w:t>
            </w:r>
          </w:p>
          <w:p w14:paraId="03286BEE"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7.4. Ratai su stabdžių sistema (elektroniniai stabdžiai ir stovėjimo stabdis).</w:t>
            </w:r>
          </w:p>
          <w:p w14:paraId="40C128B5"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7.5. Vežimėlis su apsauga nuo apvirtimo.</w:t>
            </w:r>
          </w:p>
          <w:p w14:paraId="4D4377C7"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7.6. Prošvaisa – ne mažiau kaip 4 cm.</w:t>
            </w:r>
          </w:p>
          <w:p w14:paraId="3056FDD6"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8. Vežimėlio rėmas pagamintas iš </w:t>
            </w:r>
            <w:r>
              <w:rPr>
                <w:rFonts w:ascii="Times New Roman" w:eastAsia="Times New Roman" w:hAnsi="Times New Roman"/>
                <w:lang w:val="lt-LT" w:eastAsia="lt-LT"/>
              </w:rPr>
              <w:t xml:space="preserve">plieno arba </w:t>
            </w:r>
            <w:r w:rsidRPr="007C2047">
              <w:rPr>
                <w:rFonts w:ascii="Times New Roman" w:eastAsia="Times New Roman" w:hAnsi="Times New Roman"/>
                <w:lang w:val="lt-LT" w:eastAsia="lt-LT"/>
              </w:rPr>
              <w:t>milteliniu būdu dažyto plieno (arba lygiavertės medžiagos).</w:t>
            </w:r>
          </w:p>
          <w:p w14:paraId="1454CDD7"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9.Vežimėlio paviršių paruošimo (šlifavimo, poliravimo)</w:t>
            </w:r>
            <w:r>
              <w:rPr>
                <w:rFonts w:ascii="Times New Roman" w:eastAsia="Times New Roman" w:hAnsi="Times New Roman"/>
                <w:lang w:val="lt-LT" w:eastAsia="lt-LT"/>
              </w:rPr>
              <w:t xml:space="preserve"> bei padengimo </w:t>
            </w:r>
            <w:r>
              <w:rPr>
                <w:rFonts w:ascii="Times New Roman" w:eastAsia="Times New Roman" w:hAnsi="Times New Roman"/>
                <w:lang w:val="lt-LT" w:eastAsia="lt-LT"/>
              </w:rPr>
              <w:lastRenderedPageBreak/>
              <w:t xml:space="preserve">darbai </w:t>
            </w:r>
            <w:r w:rsidRPr="007C2047">
              <w:rPr>
                <w:rFonts w:ascii="Times New Roman" w:eastAsia="Times New Roman" w:hAnsi="Times New Roman"/>
                <w:lang w:val="lt-LT" w:eastAsia="lt-LT"/>
              </w:rPr>
              <w:t>atlikti kokybiškai, nepaliekant aštrių kampų bei briaunų, grubių suvirinimo siūlių, atsparūs korozijai, mechaniniam bei dezinfekcinių medžiagų poveikiui (</w:t>
            </w:r>
            <w:r w:rsidRPr="00066A45">
              <w:rPr>
                <w:rFonts w:ascii="Times New Roman" w:eastAsia="Times New Roman" w:hAnsi="Times New Roman"/>
                <w:i/>
                <w:lang w:val="lt-LT" w:eastAsia="lt-LT"/>
              </w:rPr>
              <w:t>būtinas atitinkamas gamintojo ir/arba tiekėjo patvirtinimas</w:t>
            </w:r>
            <w:r w:rsidRPr="007C2047">
              <w:rPr>
                <w:rFonts w:ascii="Times New Roman" w:eastAsia="Times New Roman" w:hAnsi="Times New Roman"/>
                <w:lang w:val="lt-LT" w:eastAsia="lt-LT"/>
              </w:rPr>
              <w:t>).</w:t>
            </w:r>
          </w:p>
          <w:p w14:paraId="14697571"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10. Būtinas CE ženklinimas pagal Reglamentą (ES) 2017/745 (</w:t>
            </w:r>
            <w:r w:rsidRPr="007C2047">
              <w:rPr>
                <w:rFonts w:ascii="Times New Roman" w:eastAsia="Times New Roman" w:hAnsi="Times New Roman"/>
                <w:i/>
                <w:lang w:val="lt-LT" w:eastAsia="lt-LT"/>
              </w:rPr>
              <w:t>kartu su pasiūlymu privaloma pateikti žymėjimą CE ženklu liudijančio galiojančio dokumento (CE sertifikato arba EB atitikties deklaracijos) kopiją</w:t>
            </w:r>
            <w:r w:rsidRPr="007C2047">
              <w:rPr>
                <w:rFonts w:ascii="Times New Roman" w:eastAsia="Times New Roman" w:hAnsi="Times New Roman"/>
                <w:lang w:val="lt-LT" w:eastAsia="lt-LT"/>
              </w:rPr>
              <w:t>)</w:t>
            </w:r>
          </w:p>
          <w:p w14:paraId="2CCB3CB4" w14:textId="77777777" w:rsidR="00CA4DA7" w:rsidRPr="002A6E41" w:rsidRDefault="00CA4DA7" w:rsidP="002916F3">
            <w:pPr>
              <w:rPr>
                <w:rFonts w:ascii="Times New Roman" w:eastAsia="Times New Roman" w:hAnsi="Times New Roman"/>
                <w:color w:val="00B050"/>
                <w:lang w:val="lt-LT" w:eastAsia="lt-LT"/>
              </w:rPr>
            </w:pPr>
            <w:r>
              <w:rPr>
                <w:rFonts w:ascii="Times New Roman" w:eastAsia="Times New Roman" w:hAnsi="Times New Roman"/>
                <w:lang w:val="lt-LT" w:eastAsia="lt-LT"/>
              </w:rPr>
              <w:t xml:space="preserve">11. </w:t>
            </w:r>
            <w:r>
              <w:rPr>
                <w:rFonts w:ascii="Times New Roman" w:eastAsia="Times New Roman" w:hAnsi="Times New Roman"/>
                <w:lang w:val="lt-LT"/>
              </w:rPr>
              <w:t>Garantinis laikotarpis</w:t>
            </w:r>
            <w:r w:rsidRPr="002A6E41">
              <w:rPr>
                <w:rFonts w:ascii="Times New Roman" w:eastAsia="Times New Roman" w:hAnsi="Times New Roman"/>
                <w:lang w:val="lt-LT"/>
              </w:rPr>
              <w:t xml:space="preserve"> </w:t>
            </w:r>
            <w:r w:rsidRPr="002A6E41">
              <w:rPr>
                <w:rFonts w:ascii="Times New Roman" w:eastAsia="Times New Roman" w:hAnsi="Times New Roman"/>
                <w:lang w:val="lt-LT"/>
              </w:rPr>
              <w:sym w:font="Symbol" w:char="00B3"/>
            </w:r>
            <w:r w:rsidRPr="002A6E41">
              <w:rPr>
                <w:rFonts w:ascii="Times New Roman" w:eastAsia="Times New Roman" w:hAnsi="Times New Roman"/>
                <w:lang w:val="lt-LT"/>
              </w:rPr>
              <w:t xml:space="preserve"> 36 mėn.</w:t>
            </w:r>
          </w:p>
          <w:p w14:paraId="0BE49844" w14:textId="77777777" w:rsidR="00CA4DA7" w:rsidRPr="007C2047" w:rsidRDefault="00CA4DA7" w:rsidP="002916F3">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12. </w:t>
            </w:r>
            <w:r w:rsidRPr="007C2047">
              <w:rPr>
                <w:rFonts w:ascii="Times New Roman" w:hAnsi="Times New Roman"/>
                <w:lang w:val="lt-LT"/>
              </w:rPr>
              <w:t xml:space="preserve">Kartu su prekėmis pateikiama naudojimo instrukcija lietuvių kalba ir </w:t>
            </w:r>
            <w:r w:rsidRPr="007C2047">
              <w:rPr>
                <w:rFonts w:ascii="Times New Roman" w:eastAsia="Times New Roman" w:hAnsi="Times New Roman"/>
                <w:lang w:val="lt-LT" w:eastAsia="lt-LT"/>
              </w:rPr>
              <w:t>serviso dokumentacija lietuvių arba anglų kalba;</w:t>
            </w:r>
          </w:p>
          <w:p w14:paraId="5BB21822" w14:textId="77777777" w:rsidR="00CA4DA7" w:rsidRPr="007C2047" w:rsidRDefault="00CA4DA7" w:rsidP="002916F3">
            <w:pPr>
              <w:rPr>
                <w:rFonts w:ascii="Times New Roman" w:hAnsi="Times New Roman"/>
                <w:lang w:val="lt-LT"/>
              </w:rPr>
            </w:pPr>
            <w:r w:rsidRPr="007C2047">
              <w:rPr>
                <w:rFonts w:ascii="Times New Roman" w:eastAsia="Times New Roman" w:hAnsi="Times New Roman"/>
                <w:lang w:val="lt-LT" w:eastAsia="lt-LT"/>
              </w:rPr>
              <w:t>13.</w:t>
            </w:r>
            <w:r w:rsidRPr="007C2047">
              <w:rPr>
                <w:rFonts w:ascii="Times New Roman" w:hAnsi="Times New Roman"/>
                <w:lang w:val="lt-LT"/>
              </w:rPr>
              <w:t xml:space="preserve"> Pristatymo, iškrovimo, sumontavimo/instaliavimo (jeigu reikia), po sumontavimo/instaliavimo likusių įpakavimo medžiagų išvežimo (utilizavimo) išlaidos įskaičiuotos į pasiūlymo kainą.</w:t>
            </w:r>
          </w:p>
          <w:p w14:paraId="262C6FB1" w14:textId="5A54A95D" w:rsidR="00CA4DA7" w:rsidRPr="000E1DD9" w:rsidRDefault="00CA4DA7" w:rsidP="002916F3">
            <w:pPr>
              <w:textAlignment w:val="baseline"/>
              <w:rPr>
                <w:rFonts w:ascii="Times New Roman" w:hAnsi="Times New Roman"/>
              </w:rPr>
            </w:pPr>
            <w:r w:rsidRPr="007C2047">
              <w:rPr>
                <w:rFonts w:ascii="Times New Roman" w:hAnsi="Times New Roman"/>
                <w:lang w:val="lt-LT"/>
              </w:rPr>
              <w:t>14. Vartotojų apmokymas naudoti įrangą įskaičiuotas į pasiūlymo kainą.</w:t>
            </w:r>
          </w:p>
        </w:tc>
        <w:tc>
          <w:tcPr>
            <w:tcW w:w="2693" w:type="dxa"/>
            <w:tcBorders>
              <w:top w:val="single" w:sz="4" w:space="0" w:color="auto"/>
              <w:left w:val="single" w:sz="4" w:space="0" w:color="auto"/>
              <w:bottom w:val="single" w:sz="4" w:space="0" w:color="auto"/>
              <w:right w:val="single" w:sz="4" w:space="0" w:color="auto"/>
            </w:tcBorders>
            <w:vAlign w:val="center"/>
          </w:tcPr>
          <w:p w14:paraId="11C5964C" w14:textId="77777777" w:rsidR="00CA4DA7" w:rsidRPr="007C2047" w:rsidRDefault="00CA4DA7" w:rsidP="004934C1">
            <w:pPr>
              <w:jc w:val="center"/>
              <w:textAlignment w:val="baseline"/>
              <w:rPr>
                <w:rFonts w:ascii="Times New Roman" w:hAnsi="Times New Roman"/>
                <w:b/>
                <w:lang w:eastAsia="lt-LT"/>
              </w:rPr>
            </w:pPr>
          </w:p>
        </w:tc>
      </w:tr>
      <w:tr w:rsidR="004934C1" w:rsidRPr="007C2047" w14:paraId="1192C5B4" w14:textId="77777777" w:rsidTr="0098661B">
        <w:tc>
          <w:tcPr>
            <w:tcW w:w="851" w:type="dxa"/>
            <w:tcBorders>
              <w:top w:val="single" w:sz="4" w:space="0" w:color="auto"/>
              <w:left w:val="single" w:sz="4" w:space="0" w:color="auto"/>
              <w:bottom w:val="single" w:sz="4" w:space="0" w:color="auto"/>
              <w:right w:val="single" w:sz="4" w:space="0" w:color="auto"/>
            </w:tcBorders>
            <w:vAlign w:val="center"/>
          </w:tcPr>
          <w:p w14:paraId="3833689C" w14:textId="3196BE41" w:rsidR="004934C1" w:rsidRDefault="004934C1" w:rsidP="004934C1">
            <w:pPr>
              <w:ind w:left="-108" w:right="-108"/>
              <w:jc w:val="center"/>
              <w:textAlignment w:val="baseline"/>
              <w:rPr>
                <w:rFonts w:ascii="Times New Roman" w:hAnsi="Times New Roman"/>
                <w:b/>
                <w:bCs/>
              </w:rPr>
            </w:pPr>
            <w:r>
              <w:rPr>
                <w:rFonts w:ascii="Times New Roman" w:hAnsi="Times New Roman"/>
                <w:b/>
                <w:bCs/>
              </w:rPr>
              <w:lastRenderedPageBreak/>
              <w:t>5.</w:t>
            </w:r>
          </w:p>
        </w:tc>
        <w:tc>
          <w:tcPr>
            <w:tcW w:w="7371" w:type="dxa"/>
            <w:gridSpan w:val="3"/>
            <w:tcBorders>
              <w:top w:val="single" w:sz="4" w:space="0" w:color="auto"/>
              <w:left w:val="single" w:sz="4" w:space="0" w:color="auto"/>
              <w:bottom w:val="single" w:sz="4" w:space="0" w:color="auto"/>
              <w:right w:val="single" w:sz="4" w:space="0" w:color="auto"/>
            </w:tcBorders>
            <w:vAlign w:val="center"/>
          </w:tcPr>
          <w:p w14:paraId="7099A0DF" w14:textId="2C028B3D" w:rsidR="004934C1" w:rsidRPr="007C2047" w:rsidRDefault="004934C1" w:rsidP="004934C1">
            <w:pPr>
              <w:textAlignment w:val="baseline"/>
              <w:rPr>
                <w:rFonts w:ascii="Times New Roman" w:hAnsi="Times New Roman"/>
                <w:b/>
                <w:lang w:eastAsia="lt-LT"/>
              </w:rPr>
            </w:pPr>
            <w:r w:rsidRPr="007C2047">
              <w:rPr>
                <w:rFonts w:ascii="Times New Roman" w:hAnsi="Times New Roman"/>
                <w:b/>
                <w:lang w:val="lt-LT"/>
              </w:rPr>
              <w:t>Kineziterapijos priemonių komplektas</w:t>
            </w:r>
            <w:r>
              <w:rPr>
                <w:rFonts w:ascii="Times New Roman" w:hAnsi="Times New Roman"/>
                <w:b/>
                <w:lang w:val="lt-LT"/>
              </w:rPr>
              <w:t xml:space="preserve"> </w:t>
            </w:r>
            <w:r w:rsidRPr="007C2047">
              <w:rPr>
                <w:rFonts w:ascii="Times New Roman" w:hAnsi="Times New Roman"/>
                <w:b/>
                <w:lang w:val="lt-LT"/>
              </w:rPr>
              <w:t>1</w:t>
            </w:r>
          </w:p>
        </w:tc>
        <w:tc>
          <w:tcPr>
            <w:tcW w:w="2693" w:type="dxa"/>
            <w:tcBorders>
              <w:top w:val="single" w:sz="4" w:space="0" w:color="auto"/>
              <w:left w:val="single" w:sz="4" w:space="0" w:color="auto"/>
              <w:bottom w:val="single" w:sz="4" w:space="0" w:color="auto"/>
              <w:right w:val="single" w:sz="4" w:space="0" w:color="auto"/>
            </w:tcBorders>
            <w:vAlign w:val="center"/>
          </w:tcPr>
          <w:p w14:paraId="50BD848C" w14:textId="77777777" w:rsidR="004934C1" w:rsidRPr="007C2047" w:rsidRDefault="004934C1" w:rsidP="004934C1">
            <w:pPr>
              <w:jc w:val="center"/>
              <w:textAlignment w:val="baseline"/>
              <w:rPr>
                <w:rFonts w:ascii="Times New Roman" w:hAnsi="Times New Roman"/>
                <w:b/>
                <w:lang w:eastAsia="lt-LT"/>
              </w:rPr>
            </w:pPr>
          </w:p>
        </w:tc>
      </w:tr>
      <w:tr w:rsidR="007B3D00" w:rsidRPr="007C2047" w14:paraId="4C873E9B" w14:textId="77777777" w:rsidTr="007B3D00">
        <w:trPr>
          <w:trHeight w:val="2116"/>
        </w:trPr>
        <w:tc>
          <w:tcPr>
            <w:tcW w:w="851" w:type="dxa"/>
            <w:tcBorders>
              <w:top w:val="single" w:sz="4" w:space="0" w:color="auto"/>
              <w:left w:val="single" w:sz="4" w:space="0" w:color="auto"/>
              <w:bottom w:val="single" w:sz="4" w:space="0" w:color="auto"/>
              <w:right w:val="single" w:sz="4" w:space="0" w:color="auto"/>
            </w:tcBorders>
          </w:tcPr>
          <w:p w14:paraId="767310D3" w14:textId="2E6895F5" w:rsidR="007B3D00" w:rsidRDefault="007B3D00" w:rsidP="007B3D00">
            <w:pPr>
              <w:ind w:left="-108" w:right="-108"/>
              <w:jc w:val="center"/>
              <w:textAlignment w:val="baseline"/>
              <w:rPr>
                <w:rFonts w:ascii="Times New Roman" w:hAnsi="Times New Roman"/>
                <w:b/>
                <w:bCs/>
              </w:rPr>
            </w:pPr>
            <w:r>
              <w:rPr>
                <w:rFonts w:ascii="Times New Roman" w:hAnsi="Times New Roman"/>
                <w:lang w:val="lt-LT"/>
              </w:rPr>
              <w:t>5</w:t>
            </w:r>
            <w:r w:rsidRPr="007C2047">
              <w:rPr>
                <w:rFonts w:ascii="Times New Roman" w:hAnsi="Times New Roman"/>
                <w:lang w:val="lt-LT"/>
              </w:rPr>
              <w:t>.</w:t>
            </w:r>
            <w:r>
              <w:rPr>
                <w:rFonts w:ascii="Times New Roman" w:hAnsi="Times New Roman"/>
                <w:lang w:val="lt-LT"/>
              </w:rPr>
              <w:t>1.</w:t>
            </w:r>
          </w:p>
        </w:tc>
        <w:tc>
          <w:tcPr>
            <w:tcW w:w="2126" w:type="dxa"/>
            <w:tcBorders>
              <w:top w:val="single" w:sz="4" w:space="0" w:color="auto"/>
              <w:left w:val="single" w:sz="4" w:space="0" w:color="auto"/>
              <w:bottom w:val="single" w:sz="4" w:space="0" w:color="auto"/>
              <w:right w:val="single" w:sz="4" w:space="0" w:color="auto"/>
            </w:tcBorders>
          </w:tcPr>
          <w:p w14:paraId="7D4D9EA8" w14:textId="77777777" w:rsidR="007B3D00" w:rsidRPr="007C2047" w:rsidRDefault="007B3D00" w:rsidP="007B3D00">
            <w:pPr>
              <w:rPr>
                <w:rFonts w:ascii="Times New Roman" w:hAnsi="Times New Roman"/>
                <w:lang w:val="lt-LT"/>
              </w:rPr>
            </w:pPr>
            <w:r w:rsidRPr="007C2047">
              <w:rPr>
                <w:rFonts w:ascii="Times New Roman" w:hAnsi="Times New Roman"/>
                <w:lang w:val="lt-LT"/>
              </w:rPr>
              <w:t>Reguliuojamo aukščio medicininė kušetė</w:t>
            </w:r>
          </w:p>
          <w:p w14:paraId="25CC9E40" w14:textId="77777777" w:rsidR="007B3D00" w:rsidRPr="007C2047" w:rsidRDefault="007B3D00" w:rsidP="007B3D00">
            <w:pPr>
              <w:rPr>
                <w:rFonts w:ascii="Times New Roman" w:hAnsi="Times New Roman"/>
                <w:lang w:val="lt-LT"/>
              </w:rPr>
            </w:pPr>
          </w:p>
          <w:p w14:paraId="35DFC39C"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646000A6" w14:textId="77777777" w:rsidR="007B3D00" w:rsidRPr="007C2047" w:rsidRDefault="007B3D00" w:rsidP="007B3D00">
            <w:pPr>
              <w:rPr>
                <w:rFonts w:ascii="Times New Roman" w:hAnsi="Times New Roman"/>
                <w:lang w:val="lt-LT"/>
              </w:rPr>
            </w:pPr>
            <w:r w:rsidRPr="007C2047">
              <w:rPr>
                <w:rFonts w:ascii="Times New Roman" w:hAnsi="Times New Roman"/>
                <w:lang w:eastAsia="lt-LT"/>
              </w:rPr>
              <w:drawing>
                <wp:inline distT="0" distB="0" distL="0" distR="0" wp14:anchorId="5205DD5C" wp14:editId="4609F254">
                  <wp:extent cx="1278939" cy="85725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03376" cy="873630"/>
                          </a:xfrm>
                          <a:prstGeom prst="rect">
                            <a:avLst/>
                          </a:prstGeom>
                          <a:noFill/>
                          <a:ln>
                            <a:noFill/>
                          </a:ln>
                        </pic:spPr>
                      </pic:pic>
                    </a:graphicData>
                  </a:graphic>
                </wp:inline>
              </w:drawing>
            </w:r>
          </w:p>
          <w:p w14:paraId="52D31AA3" w14:textId="77777777" w:rsidR="007B3D00" w:rsidRPr="007C2047" w:rsidRDefault="007B3D00" w:rsidP="007B3D00">
            <w:pPr>
              <w:textAlignment w:val="baseline"/>
              <w:rPr>
                <w:rFonts w:ascii="Times New Roman" w:hAnsi="Times New Roman"/>
                <w:b/>
              </w:rPr>
            </w:pPr>
          </w:p>
        </w:tc>
        <w:tc>
          <w:tcPr>
            <w:tcW w:w="1418" w:type="dxa"/>
            <w:tcBorders>
              <w:top w:val="single" w:sz="4" w:space="0" w:color="auto"/>
              <w:left w:val="single" w:sz="4" w:space="0" w:color="auto"/>
              <w:bottom w:val="single" w:sz="4" w:space="0" w:color="auto"/>
              <w:right w:val="single" w:sz="4" w:space="0" w:color="auto"/>
            </w:tcBorders>
          </w:tcPr>
          <w:p w14:paraId="7039EFCA" w14:textId="06A26D8A" w:rsidR="007B3D00" w:rsidRPr="007C2047" w:rsidRDefault="007B3D00" w:rsidP="007B3D00">
            <w:pPr>
              <w:jc w:val="center"/>
              <w:textAlignment w:val="baseline"/>
              <w:rPr>
                <w:rFonts w:ascii="Times New Roman" w:hAnsi="Times New Roman"/>
                <w:b/>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205105A0" w14:textId="77777777" w:rsidR="007B3D00" w:rsidRPr="007C2047" w:rsidRDefault="007B3D00" w:rsidP="007B3D00">
            <w:pPr>
              <w:rPr>
                <w:rFonts w:ascii="Times New Roman" w:hAnsi="Times New Roman"/>
                <w:lang w:val="lt-LT"/>
              </w:rPr>
            </w:pPr>
            <w:r w:rsidRPr="007C2047">
              <w:rPr>
                <w:rFonts w:ascii="Times New Roman" w:hAnsi="Times New Roman"/>
                <w:lang w:val="lt-LT"/>
              </w:rPr>
              <w:t>1. 2-jų dalių (sekcijų) kušetė (nugaros (kūno) sekcija, galvos sekcija su anga veidui);</w:t>
            </w:r>
          </w:p>
          <w:p w14:paraId="5F519155" w14:textId="77777777" w:rsidR="007B3D00" w:rsidRPr="007C2047" w:rsidRDefault="007B3D00" w:rsidP="007B3D00">
            <w:pPr>
              <w:rPr>
                <w:rFonts w:ascii="Times New Roman" w:hAnsi="Times New Roman"/>
                <w:lang w:val="lt-LT"/>
              </w:rPr>
            </w:pPr>
            <w:r w:rsidRPr="007C2047">
              <w:rPr>
                <w:rFonts w:ascii="Times New Roman" w:hAnsi="Times New Roman"/>
                <w:lang w:val="lt-LT"/>
              </w:rPr>
              <w:t>2. Rėmas pagamintas iš plieno (arba lygiavertės medžiagos), dažyto milteliniu (arba lygiaverčiu) būdu;</w:t>
            </w:r>
          </w:p>
          <w:p w14:paraId="57414B49" w14:textId="77777777" w:rsidR="007B3D00" w:rsidRPr="007C2047" w:rsidRDefault="007B3D00" w:rsidP="007B3D00">
            <w:pPr>
              <w:rPr>
                <w:rFonts w:ascii="Times New Roman" w:hAnsi="Times New Roman"/>
                <w:lang w:val="lt-LT"/>
              </w:rPr>
            </w:pPr>
            <w:r w:rsidRPr="007C2047">
              <w:rPr>
                <w:rFonts w:ascii="Times New Roman" w:hAnsi="Times New Roman"/>
                <w:lang w:val="lt-LT"/>
              </w:rPr>
              <w:t>3. Kušetės matmenys: ilgis ≥ 185 cm, plotis 70 ± 5 cm;</w:t>
            </w:r>
          </w:p>
          <w:p w14:paraId="7EF20E73" w14:textId="77777777" w:rsidR="007B3D00" w:rsidRPr="00182B93" w:rsidRDefault="007B3D00" w:rsidP="007B3D00">
            <w:pPr>
              <w:rPr>
                <w:rFonts w:ascii="Times New Roman" w:hAnsi="Times New Roman"/>
                <w:lang w:val="lt-LT"/>
              </w:rPr>
            </w:pPr>
            <w:r w:rsidRPr="007C2047">
              <w:rPr>
                <w:rFonts w:ascii="Times New Roman" w:hAnsi="Times New Roman"/>
                <w:lang w:val="lt-LT"/>
              </w:rPr>
              <w:t>4. Kušetės aukštis reguliuojamas elektrine pavara</w:t>
            </w:r>
            <w:r w:rsidRPr="00182B93">
              <w:rPr>
                <w:rFonts w:ascii="Times New Roman" w:hAnsi="Times New Roman"/>
                <w:lang w:val="lt-LT"/>
              </w:rPr>
              <w:t>;</w:t>
            </w:r>
          </w:p>
          <w:p w14:paraId="2721574D" w14:textId="77777777" w:rsidR="007B3D00" w:rsidRPr="00182B93" w:rsidRDefault="007B3D00" w:rsidP="007B3D00">
            <w:pPr>
              <w:rPr>
                <w:rFonts w:ascii="Times New Roman" w:hAnsi="Times New Roman"/>
                <w:lang w:val="lt-LT"/>
              </w:rPr>
            </w:pPr>
            <w:r w:rsidRPr="00182B93">
              <w:rPr>
                <w:rFonts w:ascii="Times New Roman" w:hAnsi="Times New Roman"/>
                <w:lang w:val="lt-LT"/>
              </w:rPr>
              <w:t>4.1. Aukščio reguliavimo ribos ne siauresnės kaip nuo 47 cm iki 96 cm;</w:t>
            </w:r>
          </w:p>
          <w:p w14:paraId="451EF2D3" w14:textId="77777777" w:rsidR="007B3D00" w:rsidRPr="00182B93" w:rsidRDefault="007B3D00" w:rsidP="007B3D00">
            <w:pPr>
              <w:rPr>
                <w:rFonts w:ascii="Times New Roman" w:hAnsi="Times New Roman"/>
                <w:lang w:val="lt-LT"/>
              </w:rPr>
            </w:pPr>
            <w:r w:rsidRPr="00182B93">
              <w:rPr>
                <w:rFonts w:ascii="Times New Roman" w:hAnsi="Times New Roman"/>
                <w:lang w:val="lt-LT"/>
              </w:rPr>
              <w:t>5. Apmušalai atsparūs dezinfekavimo priemonėms;</w:t>
            </w:r>
          </w:p>
          <w:p w14:paraId="4F5657ED" w14:textId="77777777" w:rsidR="007B3D00" w:rsidRPr="00182B93" w:rsidRDefault="007B3D00" w:rsidP="007B3D00">
            <w:pPr>
              <w:rPr>
                <w:rFonts w:ascii="Times New Roman" w:hAnsi="Times New Roman"/>
                <w:lang w:val="lt-LT"/>
              </w:rPr>
            </w:pPr>
            <w:r w:rsidRPr="00182B93">
              <w:rPr>
                <w:rFonts w:ascii="Times New Roman" w:hAnsi="Times New Roman"/>
                <w:lang w:val="lt-LT"/>
              </w:rPr>
              <w:t>6. Galvos sekcijos pasvirimo kampas reguliuojamas dujine spyruokle (arba lygiaverčiu būdu);</w:t>
            </w:r>
          </w:p>
          <w:p w14:paraId="3E77FFAE" w14:textId="77777777" w:rsidR="007B3D00" w:rsidRPr="00182B93" w:rsidRDefault="007B3D00" w:rsidP="007B3D00">
            <w:pPr>
              <w:rPr>
                <w:rFonts w:ascii="Times New Roman" w:hAnsi="Times New Roman"/>
                <w:lang w:val="lt-LT"/>
              </w:rPr>
            </w:pPr>
            <w:r w:rsidRPr="00182B93">
              <w:rPr>
                <w:rFonts w:ascii="Times New Roman" w:hAnsi="Times New Roman"/>
                <w:lang w:val="lt-LT"/>
              </w:rPr>
              <w:t>6.1. Galvos sekcijos pasvirimo kampas reguliuojamas ne siauresnėse ribose kaip nuo -80</w:t>
            </w:r>
            <w:r w:rsidRPr="00182B93">
              <w:rPr>
                <w:rFonts w:ascii="Times New Roman" w:hAnsi="Times New Roman"/>
                <w:lang w:val="lt-LT"/>
              </w:rPr>
              <w:sym w:font="Symbol" w:char="F0B0"/>
            </w:r>
            <w:r w:rsidRPr="00182B93">
              <w:rPr>
                <w:rFonts w:ascii="Times New Roman" w:hAnsi="Times New Roman"/>
                <w:lang w:val="lt-LT"/>
              </w:rPr>
              <w:t xml:space="preserve"> iki +20</w:t>
            </w:r>
            <w:r w:rsidRPr="00182B93">
              <w:rPr>
                <w:rFonts w:ascii="Times New Roman" w:hAnsi="Times New Roman"/>
                <w:lang w:val="lt-LT"/>
              </w:rPr>
              <w:sym w:font="Symbol" w:char="F0B0"/>
            </w:r>
            <w:r w:rsidRPr="00182B93">
              <w:rPr>
                <w:rFonts w:ascii="Times New Roman" w:hAnsi="Times New Roman"/>
                <w:lang w:val="lt-LT"/>
              </w:rPr>
              <w:t xml:space="preserve"> (nuo horizontalios plokštumos);</w:t>
            </w:r>
          </w:p>
          <w:p w14:paraId="1C989539" w14:textId="77777777" w:rsidR="007B3D00" w:rsidRPr="007C2047" w:rsidRDefault="007B3D00" w:rsidP="007B3D00">
            <w:pPr>
              <w:rPr>
                <w:rFonts w:ascii="Times New Roman" w:hAnsi="Times New Roman"/>
                <w:lang w:val="lt-LT"/>
              </w:rPr>
            </w:pPr>
            <w:r w:rsidRPr="00182B93">
              <w:rPr>
                <w:rFonts w:ascii="Times New Roman" w:hAnsi="Times New Roman"/>
                <w:lang w:val="lt-LT"/>
              </w:rPr>
              <w:t>7. Valdymas kojiniu pedalu;</w:t>
            </w:r>
          </w:p>
          <w:p w14:paraId="24A16B79" w14:textId="77777777" w:rsidR="007B3D00" w:rsidRPr="007C2047" w:rsidRDefault="007B3D00" w:rsidP="007B3D00">
            <w:pPr>
              <w:rPr>
                <w:rFonts w:ascii="Times New Roman" w:hAnsi="Times New Roman"/>
                <w:lang w:val="lt-LT"/>
              </w:rPr>
            </w:pPr>
            <w:r w:rsidRPr="007C2047">
              <w:rPr>
                <w:rFonts w:ascii="Times New Roman" w:hAnsi="Times New Roman"/>
                <w:lang w:val="lt-LT"/>
              </w:rPr>
              <w:t>8. Maksimali leistina darbinė apkrova</w:t>
            </w:r>
          </w:p>
          <w:p w14:paraId="5FA4CA89"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 ≥ 150 kg;</w:t>
            </w:r>
          </w:p>
          <w:p w14:paraId="4FFAD1D8" w14:textId="77777777" w:rsidR="007B3D00" w:rsidRPr="007C2047" w:rsidRDefault="007B3D00" w:rsidP="007B3D00">
            <w:pPr>
              <w:rPr>
                <w:rFonts w:ascii="Times New Roman" w:hAnsi="Times New Roman"/>
                <w:lang w:val="lt-LT"/>
              </w:rPr>
            </w:pPr>
            <w:r w:rsidRPr="007C2047">
              <w:rPr>
                <w:rFonts w:ascii="Times New Roman" w:hAnsi="Times New Roman"/>
                <w:lang w:val="lt-LT"/>
              </w:rPr>
              <w:t>9. Žymėjimas CE ženklu (</w:t>
            </w:r>
            <w:r w:rsidRPr="007C2047">
              <w:rPr>
                <w:rFonts w:ascii="Times New Roman" w:hAnsi="Times New Roman"/>
                <w:i/>
                <w:lang w:val="lt-LT"/>
              </w:rPr>
              <w:t>kartu su pasiūlymu privaloma pateikti žymėjimą CE ženklu liudijančio galiojančio dokumento (CE sertifikato arba EB atitikties deklaracijos) kopiją</w:t>
            </w:r>
            <w:r w:rsidRPr="007C2047">
              <w:rPr>
                <w:rFonts w:ascii="Times New Roman" w:hAnsi="Times New Roman"/>
                <w:lang w:val="lt-LT"/>
              </w:rPr>
              <w:t>);</w:t>
            </w:r>
          </w:p>
          <w:p w14:paraId="3759674A" w14:textId="645130C5" w:rsidR="007B3D00" w:rsidRPr="007C2047" w:rsidRDefault="007B3D00" w:rsidP="007B3D00">
            <w:pPr>
              <w:textAlignment w:val="baseline"/>
              <w:rPr>
                <w:rFonts w:ascii="Times New Roman" w:hAnsi="Times New Roman"/>
                <w:b/>
              </w:rPr>
            </w:pPr>
            <w:r w:rsidRPr="007C2047">
              <w:rPr>
                <w:rFonts w:ascii="Times New Roman" w:hAnsi="Times New Roman"/>
                <w:lang w:val="lt-LT"/>
              </w:rPr>
              <w:t>10. Garantinis terminas ≥ 36 mėnesiai.</w:t>
            </w:r>
          </w:p>
        </w:tc>
        <w:tc>
          <w:tcPr>
            <w:tcW w:w="2693" w:type="dxa"/>
            <w:tcBorders>
              <w:top w:val="single" w:sz="4" w:space="0" w:color="auto"/>
              <w:left w:val="single" w:sz="4" w:space="0" w:color="auto"/>
              <w:bottom w:val="single" w:sz="4" w:space="0" w:color="auto"/>
              <w:right w:val="single" w:sz="4" w:space="0" w:color="auto"/>
            </w:tcBorders>
            <w:vAlign w:val="center"/>
          </w:tcPr>
          <w:p w14:paraId="7BDC4670"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704E801" w14:textId="77777777" w:rsidTr="007B3D00">
        <w:trPr>
          <w:trHeight w:val="2421"/>
        </w:trPr>
        <w:tc>
          <w:tcPr>
            <w:tcW w:w="851" w:type="dxa"/>
            <w:tcBorders>
              <w:top w:val="single" w:sz="4" w:space="0" w:color="auto"/>
              <w:left w:val="single" w:sz="4" w:space="0" w:color="auto"/>
              <w:bottom w:val="single" w:sz="4" w:space="0" w:color="auto"/>
              <w:right w:val="single" w:sz="4" w:space="0" w:color="auto"/>
            </w:tcBorders>
          </w:tcPr>
          <w:p w14:paraId="3545EC0D" w14:textId="1D78E15E" w:rsidR="007B3D00" w:rsidRDefault="007B3D00" w:rsidP="007B3D00">
            <w:pPr>
              <w:ind w:left="-108" w:right="-108"/>
              <w:jc w:val="center"/>
              <w:textAlignment w:val="baseline"/>
              <w:rPr>
                <w:rFonts w:ascii="Times New Roman" w:hAnsi="Times New Roman"/>
                <w:b/>
                <w:bCs/>
              </w:rPr>
            </w:pPr>
            <w:r>
              <w:rPr>
                <w:rFonts w:ascii="Times New Roman" w:hAnsi="Times New Roman"/>
                <w:lang w:val="lt-LT"/>
              </w:rPr>
              <w:lastRenderedPageBreak/>
              <w:t>5.</w:t>
            </w:r>
            <w:r w:rsidRPr="007C2047">
              <w:rPr>
                <w:rFonts w:ascii="Times New Roman" w:hAnsi="Times New Roman"/>
                <w:lang w:val="lt-LT"/>
              </w:rPr>
              <w:t>2.</w:t>
            </w:r>
          </w:p>
        </w:tc>
        <w:tc>
          <w:tcPr>
            <w:tcW w:w="2126" w:type="dxa"/>
            <w:tcBorders>
              <w:top w:val="single" w:sz="4" w:space="0" w:color="auto"/>
              <w:left w:val="single" w:sz="4" w:space="0" w:color="auto"/>
              <w:bottom w:val="single" w:sz="4" w:space="0" w:color="auto"/>
              <w:right w:val="single" w:sz="4" w:space="0" w:color="auto"/>
            </w:tcBorders>
          </w:tcPr>
          <w:p w14:paraId="567D8E7B" w14:textId="77777777" w:rsidR="007B3D00" w:rsidRPr="007C2047" w:rsidRDefault="007B3D00" w:rsidP="007B3D00">
            <w:pPr>
              <w:rPr>
                <w:rFonts w:ascii="Times New Roman" w:hAnsi="Times New Roman"/>
                <w:lang w:val="lt-LT"/>
              </w:rPr>
            </w:pPr>
            <w:r w:rsidRPr="007C2047">
              <w:rPr>
                <w:rFonts w:ascii="Times New Roman" w:hAnsi="Times New Roman"/>
                <w:lang w:val="lt-LT"/>
              </w:rPr>
              <w:t>Mankštos kilimėlis</w:t>
            </w:r>
          </w:p>
          <w:p w14:paraId="29CFE3C5" w14:textId="77777777" w:rsidR="007B3D00" w:rsidRPr="007C2047" w:rsidRDefault="007B3D00" w:rsidP="007B3D00">
            <w:pPr>
              <w:rPr>
                <w:rFonts w:ascii="Times New Roman" w:hAnsi="Times New Roman"/>
                <w:lang w:val="lt-LT"/>
              </w:rPr>
            </w:pPr>
          </w:p>
          <w:p w14:paraId="2761C34D" w14:textId="77777777"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6C8E266E" w14:textId="77777777" w:rsidR="007B3D00" w:rsidRPr="007C2047" w:rsidRDefault="007B3D00" w:rsidP="007B3D00">
            <w:pPr>
              <w:rPr>
                <w:rFonts w:ascii="Times New Roman" w:hAnsi="Times New Roman"/>
                <w:i/>
                <w:lang w:val="lt-LT"/>
              </w:rPr>
            </w:pPr>
          </w:p>
          <w:p w14:paraId="2465326A" w14:textId="77777777" w:rsidR="007B3D00" w:rsidRPr="007C2047" w:rsidRDefault="007B3D00" w:rsidP="007B3D00">
            <w:pPr>
              <w:rPr>
                <w:rFonts w:ascii="Times New Roman" w:hAnsi="Times New Roman"/>
                <w:lang w:val="lt-LT"/>
              </w:rPr>
            </w:pPr>
            <w:r w:rsidRPr="007C2047">
              <w:rPr>
                <w:rFonts w:ascii="Times New Roman" w:hAnsi="Times New Roman"/>
                <w:lang w:eastAsia="lt-LT"/>
              </w:rPr>
              <w:drawing>
                <wp:inline distT="0" distB="0" distL="0" distR="0" wp14:anchorId="02247B45" wp14:editId="4C99C049">
                  <wp:extent cx="1114425" cy="534248"/>
                  <wp:effectExtent l="0" t="0" r="0"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37735" cy="545422"/>
                          </a:xfrm>
                          <a:prstGeom prst="rect">
                            <a:avLst/>
                          </a:prstGeom>
                          <a:noFill/>
                          <a:ln>
                            <a:noFill/>
                          </a:ln>
                        </pic:spPr>
                      </pic:pic>
                    </a:graphicData>
                  </a:graphic>
                </wp:inline>
              </w:drawing>
            </w:r>
          </w:p>
          <w:p w14:paraId="594BC813" w14:textId="77777777" w:rsidR="007B3D00" w:rsidRPr="007C2047" w:rsidRDefault="007B3D00" w:rsidP="007B3D00">
            <w:pPr>
              <w:jc w:val="center"/>
              <w:rPr>
                <w:rFonts w:ascii="Times New Roman" w:hAnsi="Times New Roman"/>
                <w:b/>
                <w:lang w:eastAsia="lt-LT"/>
              </w:rPr>
            </w:pPr>
          </w:p>
        </w:tc>
        <w:tc>
          <w:tcPr>
            <w:tcW w:w="1418" w:type="dxa"/>
            <w:tcBorders>
              <w:top w:val="single" w:sz="4" w:space="0" w:color="auto"/>
              <w:left w:val="single" w:sz="4" w:space="0" w:color="auto"/>
              <w:bottom w:val="single" w:sz="4" w:space="0" w:color="auto"/>
              <w:right w:val="single" w:sz="4" w:space="0" w:color="auto"/>
            </w:tcBorders>
          </w:tcPr>
          <w:p w14:paraId="4B476A40" w14:textId="77777777" w:rsidR="007B3D00" w:rsidRPr="007C2047" w:rsidRDefault="007B3D00" w:rsidP="007B3D00">
            <w:pPr>
              <w:jc w:val="center"/>
              <w:textAlignment w:val="baseline"/>
              <w:rPr>
                <w:rFonts w:ascii="Times New Roman" w:hAnsi="Times New Roman"/>
                <w:b/>
                <w:lang w:eastAsia="lt-LT"/>
              </w:rPr>
            </w:pPr>
            <w:r w:rsidRPr="007C2047">
              <w:rPr>
                <w:rFonts w:ascii="Times New Roman" w:hAnsi="Times New Roman"/>
                <w:lang w:val="lt-LT"/>
              </w:rPr>
              <w:t>1</w:t>
            </w:r>
            <w:r>
              <w:rPr>
                <w:rFonts w:ascii="Times New Roman" w:hAnsi="Times New Roman"/>
                <w:lang w:val="lt-LT"/>
              </w:rPr>
              <w:t>3</w:t>
            </w:r>
            <w:r w:rsidRPr="007C2047">
              <w:rPr>
                <w:rFonts w:ascii="Times New Roman" w:hAnsi="Times New Roman"/>
                <w:lang w:val="lt-LT"/>
              </w:rPr>
              <w:t>8</w:t>
            </w:r>
          </w:p>
        </w:tc>
        <w:tc>
          <w:tcPr>
            <w:tcW w:w="3827" w:type="dxa"/>
            <w:tcBorders>
              <w:top w:val="single" w:sz="4" w:space="0" w:color="auto"/>
              <w:left w:val="single" w:sz="4" w:space="0" w:color="auto"/>
              <w:bottom w:val="single" w:sz="4" w:space="0" w:color="auto"/>
              <w:right w:val="single" w:sz="4" w:space="0" w:color="auto"/>
            </w:tcBorders>
          </w:tcPr>
          <w:p w14:paraId="0DC401EE" w14:textId="77777777" w:rsidR="007B3D00" w:rsidRPr="007C2047" w:rsidRDefault="007B3D00" w:rsidP="007B3D00">
            <w:pPr>
              <w:rPr>
                <w:rFonts w:ascii="Times New Roman" w:hAnsi="Times New Roman"/>
                <w:lang w:val="lt-LT"/>
              </w:rPr>
            </w:pPr>
            <w:r w:rsidRPr="007C2047">
              <w:rPr>
                <w:rFonts w:ascii="Times New Roman" w:hAnsi="Times New Roman"/>
                <w:lang w:val="lt-LT"/>
              </w:rPr>
              <w:t>1. Kilimėlio matmenys (ilgis×plotis) (185×100 cm) ± 5 cm;</w:t>
            </w:r>
          </w:p>
          <w:p w14:paraId="338AB16C" w14:textId="77777777" w:rsidR="007B3D00" w:rsidRPr="007C2047" w:rsidRDefault="007B3D00" w:rsidP="007B3D00">
            <w:pPr>
              <w:rPr>
                <w:rFonts w:ascii="Times New Roman" w:hAnsi="Times New Roman"/>
                <w:lang w:val="lt-LT"/>
              </w:rPr>
            </w:pPr>
            <w:r w:rsidRPr="007C2047">
              <w:rPr>
                <w:rFonts w:ascii="Times New Roman" w:hAnsi="Times New Roman"/>
                <w:lang w:val="lt-LT"/>
              </w:rPr>
              <w:t>2. Storis 1,5-2 cm;</w:t>
            </w:r>
          </w:p>
          <w:p w14:paraId="6AC54B48" w14:textId="77777777" w:rsidR="007B3D00" w:rsidRPr="007C2047" w:rsidRDefault="007B3D00" w:rsidP="007B3D00">
            <w:pPr>
              <w:rPr>
                <w:rFonts w:ascii="Times New Roman" w:hAnsi="Times New Roman"/>
                <w:lang w:val="lt-LT"/>
              </w:rPr>
            </w:pPr>
            <w:r w:rsidRPr="007C2047">
              <w:rPr>
                <w:rFonts w:ascii="Times New Roman" w:hAnsi="Times New Roman"/>
                <w:lang w:val="lt-LT"/>
              </w:rPr>
              <w:t>3. Pagamintas iš PVC arba lygiavertės medžiagos;</w:t>
            </w:r>
          </w:p>
          <w:p w14:paraId="2DE5FB33" w14:textId="77777777" w:rsidR="007B3D00" w:rsidRPr="007C2047" w:rsidRDefault="007B3D00" w:rsidP="007B3D00">
            <w:pPr>
              <w:rPr>
                <w:rFonts w:ascii="Times New Roman" w:hAnsi="Times New Roman"/>
                <w:lang w:val="lt-LT"/>
              </w:rPr>
            </w:pPr>
            <w:r w:rsidRPr="007C2047">
              <w:rPr>
                <w:rFonts w:ascii="Times New Roman" w:hAnsi="Times New Roman"/>
                <w:lang w:val="lt-LT"/>
              </w:rPr>
              <w:t>4. Neslystantis;</w:t>
            </w:r>
          </w:p>
          <w:p w14:paraId="6AE298AF" w14:textId="77777777" w:rsidR="007B3D00" w:rsidRPr="007C2047" w:rsidRDefault="007B3D00" w:rsidP="007B3D00">
            <w:pPr>
              <w:textAlignment w:val="baseline"/>
              <w:rPr>
                <w:rFonts w:ascii="Times New Roman" w:hAnsi="Times New Roman"/>
                <w:b/>
                <w:lang w:eastAsia="lt-LT"/>
              </w:rPr>
            </w:pPr>
            <w:r w:rsidRPr="007C2047">
              <w:rPr>
                <w:rFonts w:ascii="Times New Roman" w:hAnsi="Times New Roman"/>
                <w:lang w:val="lt-LT"/>
              </w:rPr>
              <w:t>5. Su integruota antimikrobine higienos funkcija, kuri apsaugo medžiagą nuo kvapų, bakterijų ir pelėsių.</w:t>
            </w:r>
          </w:p>
        </w:tc>
        <w:tc>
          <w:tcPr>
            <w:tcW w:w="2693" w:type="dxa"/>
            <w:tcBorders>
              <w:top w:val="single" w:sz="4" w:space="0" w:color="auto"/>
              <w:left w:val="single" w:sz="4" w:space="0" w:color="auto"/>
              <w:bottom w:val="single" w:sz="4" w:space="0" w:color="auto"/>
              <w:right w:val="single" w:sz="4" w:space="0" w:color="auto"/>
            </w:tcBorders>
          </w:tcPr>
          <w:p w14:paraId="12086484" w14:textId="77777777" w:rsidR="007B3D00" w:rsidRPr="007C2047" w:rsidRDefault="007B3D00" w:rsidP="007B3D00">
            <w:pPr>
              <w:jc w:val="center"/>
              <w:textAlignment w:val="baseline"/>
              <w:rPr>
                <w:rFonts w:ascii="Times New Roman" w:hAnsi="Times New Roman"/>
                <w:b/>
                <w:lang w:eastAsia="lt-LT"/>
              </w:rPr>
            </w:pPr>
          </w:p>
        </w:tc>
      </w:tr>
      <w:tr w:rsidR="007B3D00" w:rsidRPr="009F76ED" w14:paraId="439E141C" w14:textId="77777777" w:rsidTr="007B3D00">
        <w:tc>
          <w:tcPr>
            <w:tcW w:w="851" w:type="dxa"/>
            <w:tcBorders>
              <w:top w:val="single" w:sz="4" w:space="0" w:color="auto"/>
              <w:left w:val="single" w:sz="4" w:space="0" w:color="auto"/>
              <w:bottom w:val="single" w:sz="4" w:space="0" w:color="auto"/>
              <w:right w:val="single" w:sz="4" w:space="0" w:color="auto"/>
            </w:tcBorders>
          </w:tcPr>
          <w:p w14:paraId="42455637" w14:textId="3095C476"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3.</w:t>
            </w:r>
          </w:p>
        </w:tc>
        <w:tc>
          <w:tcPr>
            <w:tcW w:w="2126" w:type="dxa"/>
            <w:tcBorders>
              <w:top w:val="single" w:sz="4" w:space="0" w:color="auto"/>
              <w:left w:val="single" w:sz="4" w:space="0" w:color="auto"/>
              <w:bottom w:val="single" w:sz="4" w:space="0" w:color="auto"/>
              <w:right w:val="single" w:sz="4" w:space="0" w:color="auto"/>
            </w:tcBorders>
          </w:tcPr>
          <w:p w14:paraId="79094C60" w14:textId="77777777" w:rsidR="007B3D00" w:rsidRPr="007C2047" w:rsidRDefault="007B3D00" w:rsidP="007B3D00">
            <w:pPr>
              <w:rPr>
                <w:rFonts w:ascii="Times New Roman" w:hAnsi="Times New Roman"/>
                <w:lang w:val="lt-LT"/>
              </w:rPr>
            </w:pPr>
            <w:r w:rsidRPr="007C2047">
              <w:rPr>
                <w:rFonts w:ascii="Times New Roman" w:hAnsi="Times New Roman"/>
                <w:lang w:val="lt-LT"/>
              </w:rPr>
              <w:t>Mankštos kamuolys</w:t>
            </w:r>
          </w:p>
          <w:p w14:paraId="74C3FB41" w14:textId="77777777" w:rsidR="007B3D00" w:rsidRPr="007C2047" w:rsidRDefault="007B3D00" w:rsidP="007B3D00">
            <w:pPr>
              <w:rPr>
                <w:rFonts w:ascii="Times New Roman" w:hAnsi="Times New Roman"/>
                <w:lang w:val="lt-LT"/>
              </w:rPr>
            </w:pPr>
          </w:p>
          <w:p w14:paraId="1D8ADA89"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72EE7F3A" w14:textId="77777777" w:rsidR="007B3D00" w:rsidRPr="007C2047" w:rsidRDefault="007B3D00" w:rsidP="007B3D00">
            <w:pPr>
              <w:rPr>
                <w:rFonts w:ascii="Times New Roman" w:hAnsi="Times New Roman"/>
              </w:rPr>
            </w:pPr>
            <w:r w:rsidRPr="007C2047">
              <w:rPr>
                <w:rFonts w:ascii="Times New Roman" w:hAnsi="Times New Roman"/>
                <w:lang w:eastAsia="lt-LT"/>
              </w:rPr>
              <w:drawing>
                <wp:inline distT="0" distB="0" distL="0" distR="0" wp14:anchorId="41728F88" wp14:editId="62F92B2C">
                  <wp:extent cx="800100" cy="763937"/>
                  <wp:effectExtent l="0" t="0" r="0"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5692" cy="7788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293BC85" w14:textId="77777777" w:rsidR="007B3D00" w:rsidRPr="007C2047"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38B41C40" w14:textId="77777777" w:rsidR="007B3D00" w:rsidRPr="007C2047" w:rsidRDefault="007B3D00" w:rsidP="007B3D00">
            <w:pPr>
              <w:rPr>
                <w:rFonts w:ascii="Times New Roman" w:hAnsi="Times New Roman"/>
                <w:lang w:val="lt-LT"/>
              </w:rPr>
            </w:pPr>
            <w:r w:rsidRPr="007C2047">
              <w:rPr>
                <w:rFonts w:ascii="Times New Roman" w:hAnsi="Times New Roman"/>
                <w:lang w:val="lt-LT"/>
              </w:rPr>
              <w:t>1. Kamuolio skersmuo 75-85 cm;</w:t>
            </w:r>
          </w:p>
          <w:p w14:paraId="70AC863C"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2. Pagamintas iš PVC arba lygiavertės medžiagos, </w:t>
            </w:r>
            <w:r w:rsidRPr="00FB5F2D">
              <w:rPr>
                <w:rFonts w:ascii="Times New Roman" w:hAnsi="Times New Roman"/>
                <w:lang w:val="lt-LT"/>
              </w:rPr>
              <w:t>be latekso ir švino;</w:t>
            </w:r>
          </w:p>
          <w:p w14:paraId="25A69479" w14:textId="77777777" w:rsidR="007B3D00" w:rsidRPr="007C2047" w:rsidRDefault="007B3D00" w:rsidP="007B3D00">
            <w:pPr>
              <w:rPr>
                <w:rFonts w:ascii="Times New Roman" w:hAnsi="Times New Roman"/>
                <w:lang w:val="lt-LT"/>
              </w:rPr>
            </w:pPr>
            <w:r w:rsidRPr="007C2047">
              <w:rPr>
                <w:rFonts w:ascii="Times New Roman" w:hAnsi="Times New Roman"/>
                <w:lang w:val="lt-LT"/>
              </w:rPr>
              <w:t>3. Su specialia apsauga nuo sprogimo;</w:t>
            </w:r>
          </w:p>
          <w:p w14:paraId="029AB65C" w14:textId="77777777" w:rsidR="007B3D00" w:rsidRPr="007C2047" w:rsidRDefault="007B3D00" w:rsidP="007B3D00">
            <w:pPr>
              <w:rPr>
                <w:rFonts w:ascii="Times New Roman" w:hAnsi="Times New Roman"/>
                <w:lang w:val="lt-LT"/>
              </w:rPr>
            </w:pPr>
            <w:r w:rsidRPr="007C2047">
              <w:rPr>
                <w:rFonts w:ascii="Times New Roman" w:hAnsi="Times New Roman"/>
                <w:lang w:val="lt-LT"/>
              </w:rPr>
              <w:t>4. Maksimali apkrova ≥ 120 kg;</w:t>
            </w:r>
          </w:p>
          <w:p w14:paraId="04529715" w14:textId="77777777" w:rsidR="007B3D00" w:rsidRDefault="007B3D00" w:rsidP="007B3D00">
            <w:pPr>
              <w:rPr>
                <w:rFonts w:ascii="Times New Roman" w:hAnsi="Times New Roman"/>
                <w:lang w:val="lt-LT"/>
              </w:rPr>
            </w:pPr>
            <w:r w:rsidRPr="007C2047">
              <w:rPr>
                <w:rFonts w:ascii="Times New Roman" w:hAnsi="Times New Roman"/>
                <w:lang w:val="lt-LT"/>
              </w:rPr>
              <w:t>5. Kartu su kamuoliu komplektuojama pripūtimo pompa.</w:t>
            </w:r>
          </w:p>
          <w:p w14:paraId="6F7AA1D2" w14:textId="77777777" w:rsidR="007B3D00" w:rsidRPr="007C2047" w:rsidRDefault="007B3D00" w:rsidP="007B3D00">
            <w:pPr>
              <w:rPr>
                <w:rFonts w:ascii="Times New Roman" w:hAnsi="Times New Roman"/>
              </w:rPr>
            </w:pPr>
          </w:p>
        </w:tc>
        <w:tc>
          <w:tcPr>
            <w:tcW w:w="2693" w:type="dxa"/>
            <w:tcBorders>
              <w:top w:val="single" w:sz="4" w:space="0" w:color="auto"/>
              <w:left w:val="single" w:sz="4" w:space="0" w:color="auto"/>
              <w:bottom w:val="single" w:sz="4" w:space="0" w:color="auto"/>
              <w:right w:val="single" w:sz="4" w:space="0" w:color="auto"/>
            </w:tcBorders>
          </w:tcPr>
          <w:p w14:paraId="4E9EF807" w14:textId="77777777" w:rsidR="007B3D00" w:rsidRPr="009F76ED" w:rsidRDefault="007B3D00" w:rsidP="007B3D00">
            <w:pPr>
              <w:textAlignment w:val="baseline"/>
              <w:rPr>
                <w:rFonts w:ascii="Times New Roman" w:hAnsi="Times New Roman"/>
                <w:lang w:eastAsia="lt-LT"/>
              </w:rPr>
            </w:pPr>
          </w:p>
        </w:tc>
      </w:tr>
      <w:tr w:rsidR="007B3D00" w:rsidRPr="009F76ED" w14:paraId="3AF7F7BB" w14:textId="77777777" w:rsidTr="007B3D00">
        <w:trPr>
          <w:trHeight w:val="2400"/>
        </w:trPr>
        <w:tc>
          <w:tcPr>
            <w:tcW w:w="851" w:type="dxa"/>
            <w:tcBorders>
              <w:top w:val="single" w:sz="4" w:space="0" w:color="auto"/>
              <w:left w:val="single" w:sz="4" w:space="0" w:color="auto"/>
              <w:bottom w:val="single" w:sz="4" w:space="0" w:color="auto"/>
              <w:right w:val="single" w:sz="4" w:space="0" w:color="auto"/>
            </w:tcBorders>
          </w:tcPr>
          <w:p w14:paraId="227661C5" w14:textId="6C7E8E2E"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4.</w:t>
            </w:r>
          </w:p>
        </w:tc>
        <w:tc>
          <w:tcPr>
            <w:tcW w:w="2126" w:type="dxa"/>
            <w:tcBorders>
              <w:top w:val="single" w:sz="4" w:space="0" w:color="auto"/>
              <w:left w:val="single" w:sz="4" w:space="0" w:color="auto"/>
              <w:bottom w:val="single" w:sz="4" w:space="0" w:color="auto"/>
              <w:right w:val="single" w:sz="4" w:space="0" w:color="auto"/>
            </w:tcBorders>
          </w:tcPr>
          <w:p w14:paraId="3291961D" w14:textId="77777777" w:rsidR="007B3D00" w:rsidRPr="007C2047" w:rsidRDefault="007B3D00" w:rsidP="007B3D00">
            <w:pPr>
              <w:rPr>
                <w:rFonts w:ascii="Times New Roman" w:hAnsi="Times New Roman"/>
                <w:lang w:val="lt-LT"/>
              </w:rPr>
            </w:pPr>
            <w:r w:rsidRPr="007C2047">
              <w:rPr>
                <w:rFonts w:ascii="Times New Roman" w:hAnsi="Times New Roman"/>
                <w:lang w:val="lt-LT"/>
              </w:rPr>
              <w:t>Mankštos kamuolys</w:t>
            </w:r>
          </w:p>
          <w:p w14:paraId="16389E52" w14:textId="77777777" w:rsidR="007B3D00" w:rsidRPr="007C2047" w:rsidRDefault="007B3D00" w:rsidP="007B3D00">
            <w:pPr>
              <w:rPr>
                <w:rFonts w:ascii="Times New Roman" w:hAnsi="Times New Roman"/>
                <w:b/>
                <w:lang w:val="lt-LT"/>
              </w:rPr>
            </w:pPr>
          </w:p>
          <w:p w14:paraId="151E63B8"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49E43899" w14:textId="77777777" w:rsidR="007B3D00" w:rsidRPr="007C2047" w:rsidRDefault="007B3D00" w:rsidP="007B3D00">
            <w:pPr>
              <w:rPr>
                <w:rFonts w:ascii="Times New Roman" w:hAnsi="Times New Roman"/>
              </w:rPr>
            </w:pPr>
            <w:r w:rsidRPr="007C2047">
              <w:rPr>
                <w:rFonts w:ascii="Times New Roman" w:hAnsi="Times New Roman"/>
                <w:i/>
                <w:lang w:eastAsia="lt-LT"/>
              </w:rPr>
              <w:drawing>
                <wp:inline distT="0" distB="0" distL="0" distR="0" wp14:anchorId="0BFA1DDD" wp14:editId="155869D3">
                  <wp:extent cx="878205" cy="933322"/>
                  <wp:effectExtent l="0" t="0" r="0" b="63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10550" cy="967697"/>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35C2C9C"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12282D26" w14:textId="77777777" w:rsidR="007B3D00" w:rsidRPr="007C2047" w:rsidRDefault="007B3D00" w:rsidP="007B3D00">
            <w:pPr>
              <w:rPr>
                <w:rFonts w:ascii="Times New Roman" w:hAnsi="Times New Roman"/>
                <w:lang w:val="lt-LT"/>
              </w:rPr>
            </w:pPr>
            <w:r w:rsidRPr="007C2047">
              <w:rPr>
                <w:rFonts w:ascii="Times New Roman" w:hAnsi="Times New Roman"/>
                <w:lang w:val="lt-LT"/>
              </w:rPr>
              <w:t>1. Kamuolio skersmuo 55 ± 5 cm;</w:t>
            </w:r>
          </w:p>
          <w:p w14:paraId="2A58C16E" w14:textId="77777777" w:rsidR="007B3D00" w:rsidRPr="009F76ED" w:rsidRDefault="007B3D00" w:rsidP="007B3D00">
            <w:pPr>
              <w:rPr>
                <w:rFonts w:ascii="Times New Roman" w:hAnsi="Times New Roman"/>
                <w:lang w:val="lt-LT"/>
              </w:rPr>
            </w:pPr>
            <w:r w:rsidRPr="007C2047">
              <w:rPr>
                <w:rFonts w:ascii="Times New Roman" w:hAnsi="Times New Roman"/>
                <w:lang w:val="lt-LT"/>
              </w:rPr>
              <w:t xml:space="preserve">2. Pagamintas iš PVC arba lygiavertės medžiagos, </w:t>
            </w:r>
            <w:r w:rsidRPr="009F76ED">
              <w:rPr>
                <w:rFonts w:ascii="Times New Roman" w:hAnsi="Times New Roman"/>
                <w:lang w:val="lt-LT"/>
              </w:rPr>
              <w:t>be latekso ir švino;</w:t>
            </w:r>
          </w:p>
          <w:p w14:paraId="2A015C66" w14:textId="77777777" w:rsidR="007B3D00" w:rsidRPr="007C2047" w:rsidRDefault="007B3D00" w:rsidP="007B3D00">
            <w:pPr>
              <w:rPr>
                <w:rFonts w:ascii="Times New Roman" w:hAnsi="Times New Roman"/>
                <w:lang w:val="lt-LT"/>
              </w:rPr>
            </w:pPr>
            <w:r w:rsidRPr="007C2047">
              <w:rPr>
                <w:rFonts w:ascii="Times New Roman" w:hAnsi="Times New Roman"/>
                <w:lang w:val="lt-LT"/>
              </w:rPr>
              <w:t>3. Su specialia apsauga nuo sprogimo;</w:t>
            </w:r>
          </w:p>
          <w:p w14:paraId="11427AD1" w14:textId="77777777" w:rsidR="007B3D00" w:rsidRPr="007C2047" w:rsidRDefault="007B3D00" w:rsidP="007B3D00">
            <w:pPr>
              <w:rPr>
                <w:rFonts w:ascii="Times New Roman" w:hAnsi="Times New Roman"/>
                <w:lang w:val="lt-LT"/>
              </w:rPr>
            </w:pPr>
            <w:r w:rsidRPr="007C2047">
              <w:rPr>
                <w:rFonts w:ascii="Times New Roman" w:hAnsi="Times New Roman"/>
                <w:lang w:val="lt-LT"/>
              </w:rPr>
              <w:t>4. Maksimali apkrova ≥ 120 kg;</w:t>
            </w:r>
          </w:p>
          <w:p w14:paraId="3E6E5B86" w14:textId="77777777" w:rsidR="007B3D00" w:rsidRPr="007C2047" w:rsidRDefault="007B3D00" w:rsidP="007B3D00">
            <w:pPr>
              <w:rPr>
                <w:rFonts w:ascii="Times New Roman" w:hAnsi="Times New Roman"/>
              </w:rPr>
            </w:pPr>
            <w:r w:rsidRPr="007C2047">
              <w:rPr>
                <w:rFonts w:ascii="Times New Roman" w:hAnsi="Times New Roman"/>
                <w:lang w:val="lt-LT"/>
              </w:rPr>
              <w:t>5. Kartu su kamuoliu komplektuojama pripūtimo pompa.</w:t>
            </w:r>
          </w:p>
        </w:tc>
        <w:tc>
          <w:tcPr>
            <w:tcW w:w="2693" w:type="dxa"/>
            <w:tcBorders>
              <w:top w:val="single" w:sz="4" w:space="0" w:color="auto"/>
              <w:left w:val="single" w:sz="4" w:space="0" w:color="auto"/>
              <w:bottom w:val="single" w:sz="4" w:space="0" w:color="auto"/>
              <w:right w:val="single" w:sz="4" w:space="0" w:color="auto"/>
            </w:tcBorders>
          </w:tcPr>
          <w:p w14:paraId="2AB9F4FA" w14:textId="77777777" w:rsidR="007B3D00" w:rsidRPr="009F76ED" w:rsidRDefault="007B3D00" w:rsidP="007B3D00">
            <w:pPr>
              <w:textAlignment w:val="baseline"/>
              <w:rPr>
                <w:rFonts w:ascii="Times New Roman" w:hAnsi="Times New Roman"/>
                <w:lang w:eastAsia="lt-LT"/>
              </w:rPr>
            </w:pPr>
          </w:p>
        </w:tc>
      </w:tr>
      <w:tr w:rsidR="007B3D00" w:rsidRPr="007C2047" w14:paraId="4F2E1FBA" w14:textId="77777777" w:rsidTr="007B3D00">
        <w:trPr>
          <w:trHeight w:val="2817"/>
        </w:trPr>
        <w:tc>
          <w:tcPr>
            <w:tcW w:w="851" w:type="dxa"/>
            <w:tcBorders>
              <w:top w:val="single" w:sz="4" w:space="0" w:color="auto"/>
              <w:left w:val="single" w:sz="4" w:space="0" w:color="auto"/>
              <w:bottom w:val="single" w:sz="4" w:space="0" w:color="auto"/>
              <w:right w:val="single" w:sz="4" w:space="0" w:color="auto"/>
            </w:tcBorders>
          </w:tcPr>
          <w:p w14:paraId="55E7A3C3" w14:textId="728416A3"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5.</w:t>
            </w:r>
          </w:p>
        </w:tc>
        <w:tc>
          <w:tcPr>
            <w:tcW w:w="2126" w:type="dxa"/>
            <w:tcBorders>
              <w:top w:val="single" w:sz="4" w:space="0" w:color="auto"/>
              <w:left w:val="single" w:sz="4" w:space="0" w:color="auto"/>
              <w:bottom w:val="single" w:sz="4" w:space="0" w:color="auto"/>
              <w:right w:val="single" w:sz="4" w:space="0" w:color="auto"/>
            </w:tcBorders>
          </w:tcPr>
          <w:p w14:paraId="32826015" w14:textId="77777777" w:rsidR="007B3D00" w:rsidRPr="007C2047" w:rsidRDefault="007B3D00" w:rsidP="007B3D00">
            <w:pPr>
              <w:rPr>
                <w:rFonts w:ascii="Times New Roman" w:hAnsi="Times New Roman"/>
                <w:lang w:val="lt-LT"/>
              </w:rPr>
            </w:pPr>
            <w:r w:rsidRPr="007C2047">
              <w:rPr>
                <w:rFonts w:ascii="Times New Roman" w:hAnsi="Times New Roman"/>
                <w:lang w:val="lt-LT"/>
              </w:rPr>
              <w:t>Gimnastikos sienelė</w:t>
            </w:r>
          </w:p>
          <w:p w14:paraId="4EACE337" w14:textId="77777777" w:rsidR="007B3D00" w:rsidRPr="007C2047" w:rsidRDefault="007B3D00" w:rsidP="007B3D00">
            <w:pPr>
              <w:rPr>
                <w:rFonts w:ascii="Times New Roman" w:hAnsi="Times New Roman"/>
                <w:lang w:val="lt-LT"/>
              </w:rPr>
            </w:pPr>
          </w:p>
          <w:p w14:paraId="599589CC"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58D448A0" w14:textId="77777777" w:rsidR="007B3D00" w:rsidRPr="007C2047" w:rsidRDefault="007B3D00" w:rsidP="007B3D00">
            <w:pPr>
              <w:rPr>
                <w:rFonts w:ascii="Times New Roman" w:hAnsi="Times New Roman"/>
                <w:i/>
                <w:lang w:val="lt-LT"/>
              </w:rPr>
            </w:pPr>
          </w:p>
          <w:p w14:paraId="62F30315" w14:textId="77777777" w:rsidR="007B3D00" w:rsidRPr="007C2047" w:rsidRDefault="007B3D00" w:rsidP="007B3D00">
            <w:pPr>
              <w:rPr>
                <w:rFonts w:ascii="Times New Roman" w:hAnsi="Times New Roman"/>
              </w:rPr>
            </w:pPr>
            <w:r w:rsidRPr="007C2047">
              <w:rPr>
                <w:rFonts w:ascii="Times New Roman" w:hAnsi="Times New Roman"/>
                <w:lang w:eastAsia="lt-LT"/>
              </w:rPr>
              <w:drawing>
                <wp:inline distT="0" distB="0" distL="0" distR="0" wp14:anchorId="7BE08284" wp14:editId="6EFBEB00">
                  <wp:extent cx="571254" cy="1047750"/>
                  <wp:effectExtent l="0" t="0" r="635" b="0"/>
                  <wp:docPr id="2141804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804394" name=""/>
                          <pic:cNvPicPr/>
                        </pic:nvPicPr>
                        <pic:blipFill>
                          <a:blip r:embed="rId23"/>
                          <a:stretch>
                            <a:fillRect/>
                          </a:stretch>
                        </pic:blipFill>
                        <pic:spPr>
                          <a:xfrm>
                            <a:off x="0" y="0"/>
                            <a:ext cx="581230" cy="1066047"/>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FCA181E"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270C086C" w14:textId="77777777" w:rsidR="007B3D00" w:rsidRPr="007C2047" w:rsidRDefault="007B3D00" w:rsidP="007B3D00">
            <w:pPr>
              <w:rPr>
                <w:rFonts w:ascii="Times New Roman" w:hAnsi="Times New Roman"/>
                <w:lang w:val="lt-LT"/>
              </w:rPr>
            </w:pPr>
            <w:r w:rsidRPr="007C2047">
              <w:rPr>
                <w:rFonts w:ascii="Times New Roman" w:hAnsi="Times New Roman"/>
                <w:lang w:val="lt-LT"/>
              </w:rPr>
              <w:t>1. Pagaminta iš medžio arba lygiavertės medžiagos;</w:t>
            </w:r>
          </w:p>
          <w:p w14:paraId="13ABE2B1" w14:textId="77777777" w:rsidR="007B3D00" w:rsidRPr="007C2047" w:rsidRDefault="007B3D00" w:rsidP="007B3D00">
            <w:pPr>
              <w:rPr>
                <w:rFonts w:ascii="Times New Roman" w:hAnsi="Times New Roman"/>
                <w:lang w:val="lt-LT"/>
              </w:rPr>
            </w:pPr>
            <w:r w:rsidRPr="007C2047">
              <w:rPr>
                <w:rFonts w:ascii="Times New Roman" w:hAnsi="Times New Roman"/>
                <w:lang w:val="lt-LT"/>
              </w:rPr>
              <w:t>2. Sienelės matmenys:</w:t>
            </w:r>
          </w:p>
          <w:p w14:paraId="44245068" w14:textId="77777777" w:rsidR="007B3D00" w:rsidRPr="007C2047" w:rsidRDefault="007B3D00" w:rsidP="007B3D00">
            <w:pPr>
              <w:rPr>
                <w:rFonts w:ascii="Times New Roman" w:hAnsi="Times New Roman"/>
                <w:lang w:val="lt-LT"/>
              </w:rPr>
            </w:pPr>
            <w:r w:rsidRPr="007C2047">
              <w:rPr>
                <w:rFonts w:ascii="Times New Roman" w:hAnsi="Times New Roman"/>
                <w:lang w:val="lt-LT"/>
              </w:rPr>
              <w:t>Aukštis: 250-260 cm;</w:t>
            </w:r>
          </w:p>
          <w:p w14:paraId="402D70C9" w14:textId="77777777" w:rsidR="007B3D00" w:rsidRPr="007C2047" w:rsidRDefault="007B3D00" w:rsidP="007B3D00">
            <w:pPr>
              <w:rPr>
                <w:rFonts w:ascii="Times New Roman" w:hAnsi="Times New Roman"/>
                <w:lang w:val="lt-LT"/>
              </w:rPr>
            </w:pPr>
            <w:r w:rsidRPr="007C2047">
              <w:rPr>
                <w:rFonts w:ascii="Times New Roman" w:hAnsi="Times New Roman"/>
                <w:lang w:val="lt-LT"/>
              </w:rPr>
              <w:t>Išorinis plotis: 80-92 cm;</w:t>
            </w:r>
          </w:p>
          <w:p w14:paraId="2A4CA20B" w14:textId="77777777" w:rsidR="007B3D00" w:rsidRPr="007C2047" w:rsidRDefault="007B3D00" w:rsidP="007B3D00">
            <w:pPr>
              <w:rPr>
                <w:rFonts w:ascii="Times New Roman" w:hAnsi="Times New Roman"/>
                <w:lang w:val="lt-LT"/>
              </w:rPr>
            </w:pPr>
            <w:r w:rsidRPr="007C2047">
              <w:rPr>
                <w:rFonts w:ascii="Times New Roman" w:hAnsi="Times New Roman"/>
                <w:lang w:val="lt-LT"/>
              </w:rPr>
              <w:t>Vidinis plotis: 72-86 cm;</w:t>
            </w:r>
          </w:p>
          <w:p w14:paraId="58F13D5C" w14:textId="77777777" w:rsidR="007B3D00" w:rsidRPr="007C2047" w:rsidRDefault="007B3D00" w:rsidP="007B3D00">
            <w:pPr>
              <w:rPr>
                <w:rFonts w:ascii="Times New Roman" w:hAnsi="Times New Roman"/>
                <w:lang w:val="lt-LT"/>
              </w:rPr>
            </w:pPr>
            <w:r w:rsidRPr="00DB1F84">
              <w:rPr>
                <w:rFonts w:ascii="Times New Roman" w:hAnsi="Times New Roman"/>
                <w:lang w:val="lt-LT"/>
              </w:rPr>
              <w:t>Tarpai tarp skersinių: 14-16 cm;</w:t>
            </w:r>
          </w:p>
          <w:p w14:paraId="39CBE98F" w14:textId="77777777" w:rsidR="007B3D00" w:rsidRPr="007C2047" w:rsidRDefault="007B3D00" w:rsidP="007B3D00">
            <w:pPr>
              <w:rPr>
                <w:rFonts w:ascii="Times New Roman" w:hAnsi="Times New Roman"/>
              </w:rPr>
            </w:pPr>
            <w:r>
              <w:rPr>
                <w:rFonts w:ascii="Times New Roman" w:hAnsi="Times New Roman"/>
              </w:rPr>
              <w:t>3. Komplekte su sienele pateikiami priedai, reikalingi sienelės tvirtinimui prie sienos (</w:t>
            </w:r>
            <w:r>
              <w:rPr>
                <w:rFonts w:ascii="Times New Roman" w:hAnsi="Times New Roman"/>
                <w:i/>
              </w:rPr>
              <w:t>būtinas atitinkamas tiekėjo ir/arba gamintojo patvirtinimas</w:t>
            </w:r>
            <w:r>
              <w:rPr>
                <w:rFonts w:ascii="Times New Roman" w:hAnsi="Times New Roman"/>
              </w:rPr>
              <w:t>).</w:t>
            </w:r>
          </w:p>
        </w:tc>
        <w:tc>
          <w:tcPr>
            <w:tcW w:w="2693" w:type="dxa"/>
            <w:tcBorders>
              <w:top w:val="single" w:sz="4" w:space="0" w:color="auto"/>
              <w:left w:val="single" w:sz="4" w:space="0" w:color="auto"/>
              <w:bottom w:val="single" w:sz="4" w:space="0" w:color="auto"/>
              <w:right w:val="single" w:sz="4" w:space="0" w:color="auto"/>
            </w:tcBorders>
          </w:tcPr>
          <w:p w14:paraId="5ECBE572"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C7AFD2A" w14:textId="77777777" w:rsidTr="007B3D00">
        <w:trPr>
          <w:trHeight w:val="3099"/>
        </w:trPr>
        <w:tc>
          <w:tcPr>
            <w:tcW w:w="851" w:type="dxa"/>
            <w:tcBorders>
              <w:top w:val="single" w:sz="4" w:space="0" w:color="auto"/>
              <w:left w:val="single" w:sz="4" w:space="0" w:color="auto"/>
              <w:bottom w:val="single" w:sz="4" w:space="0" w:color="auto"/>
              <w:right w:val="single" w:sz="4" w:space="0" w:color="auto"/>
            </w:tcBorders>
          </w:tcPr>
          <w:p w14:paraId="37841031" w14:textId="59E5C6EF"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6.</w:t>
            </w:r>
          </w:p>
        </w:tc>
        <w:tc>
          <w:tcPr>
            <w:tcW w:w="2126" w:type="dxa"/>
            <w:tcBorders>
              <w:top w:val="single" w:sz="4" w:space="0" w:color="auto"/>
              <w:left w:val="single" w:sz="4" w:space="0" w:color="auto"/>
              <w:bottom w:val="single" w:sz="4" w:space="0" w:color="auto"/>
              <w:right w:val="single" w:sz="4" w:space="0" w:color="auto"/>
            </w:tcBorders>
          </w:tcPr>
          <w:p w14:paraId="606DF7AC" w14:textId="77777777" w:rsidR="007B3D00" w:rsidRPr="007C2047" w:rsidRDefault="007B3D00" w:rsidP="007B3D00">
            <w:pPr>
              <w:rPr>
                <w:rFonts w:ascii="Times New Roman" w:hAnsi="Times New Roman"/>
                <w:lang w:val="lt-LT"/>
              </w:rPr>
            </w:pPr>
            <w:r w:rsidRPr="007C2047">
              <w:rPr>
                <w:rFonts w:ascii="Times New Roman" w:hAnsi="Times New Roman"/>
                <w:lang w:val="lt-LT"/>
              </w:rPr>
              <w:t>Laipteliai su turėklu</w:t>
            </w:r>
          </w:p>
          <w:p w14:paraId="75C37373" w14:textId="77777777" w:rsidR="007B3D00" w:rsidRPr="007C2047" w:rsidRDefault="007B3D00" w:rsidP="007B3D00">
            <w:pPr>
              <w:rPr>
                <w:rFonts w:ascii="Times New Roman" w:hAnsi="Times New Roman"/>
                <w:lang w:val="lt-LT"/>
              </w:rPr>
            </w:pPr>
          </w:p>
          <w:p w14:paraId="6630E72E"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7D21B8D5" w14:textId="77777777" w:rsidR="007B3D00" w:rsidRPr="007C2047" w:rsidRDefault="007B3D00" w:rsidP="007B3D00">
            <w:pPr>
              <w:rPr>
                <w:rFonts w:ascii="Times New Roman" w:hAnsi="Times New Roman"/>
                <w:i/>
                <w:lang w:val="lt-LT"/>
              </w:rPr>
            </w:pPr>
          </w:p>
          <w:p w14:paraId="11BCBD84" w14:textId="77777777" w:rsidR="007B3D00" w:rsidRPr="007C2047" w:rsidRDefault="007B3D00" w:rsidP="007B3D00">
            <w:pPr>
              <w:rPr>
                <w:rFonts w:ascii="Times New Roman" w:hAnsi="Times New Roman"/>
              </w:rPr>
            </w:pPr>
            <w:r w:rsidRPr="007C2047">
              <w:rPr>
                <w:rFonts w:ascii="Times New Roman" w:hAnsi="Times New Roman"/>
                <w:lang w:eastAsia="lt-LT"/>
              </w:rPr>
              <w:drawing>
                <wp:inline distT="0" distB="0" distL="0" distR="0" wp14:anchorId="51735250" wp14:editId="5029B5E1">
                  <wp:extent cx="878205" cy="1247775"/>
                  <wp:effectExtent l="0" t="0" r="0" b="952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85232" cy="1257759"/>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0BF276E"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10585C77" w14:textId="77777777" w:rsidR="007B3D00" w:rsidRPr="007C2047" w:rsidRDefault="007B3D00" w:rsidP="007B3D00">
            <w:pPr>
              <w:rPr>
                <w:rFonts w:ascii="Times New Roman" w:eastAsia="Times New Roman" w:hAnsi="Times New Roman"/>
                <w:color w:val="000000"/>
                <w:lang w:val="lt-LT" w:eastAsia="lt-LT"/>
              </w:rPr>
            </w:pPr>
            <w:r w:rsidRPr="00410E25">
              <w:rPr>
                <w:rFonts w:ascii="Times New Roman" w:eastAsia="Times New Roman" w:hAnsi="Times New Roman"/>
                <w:color w:val="000000"/>
                <w:lang w:val="lt-LT" w:eastAsia="lt-LT"/>
              </w:rPr>
              <w:t>1. 3-5 pakopų laipteliai</w:t>
            </w:r>
            <w:r w:rsidRPr="007C2047">
              <w:rPr>
                <w:rFonts w:ascii="Times New Roman" w:eastAsia="Times New Roman" w:hAnsi="Times New Roman"/>
                <w:color w:val="000000"/>
                <w:lang w:val="lt-LT" w:eastAsia="lt-LT"/>
              </w:rPr>
              <w:t xml:space="preserve"> su turėklu;</w:t>
            </w:r>
          </w:p>
          <w:p w14:paraId="28DFE8DF" w14:textId="77777777" w:rsidR="007B3D00" w:rsidRPr="007C2047" w:rsidRDefault="007B3D00" w:rsidP="007B3D00">
            <w:pPr>
              <w:rPr>
                <w:rFonts w:ascii="Times New Roman" w:eastAsia="Times New Roman" w:hAnsi="Times New Roman"/>
                <w:lang w:val="lt-LT" w:eastAsia="lt-LT"/>
              </w:rPr>
            </w:pPr>
            <w:r w:rsidRPr="007C2047">
              <w:rPr>
                <w:rFonts w:ascii="Times New Roman" w:eastAsia="Times New Roman" w:hAnsi="Times New Roman"/>
                <w:color w:val="000000"/>
                <w:lang w:val="lt-LT" w:eastAsia="lt-LT"/>
              </w:rPr>
              <w:t xml:space="preserve">2. Rėmas plieninis (arba lygiavertės </w:t>
            </w:r>
            <w:r w:rsidRPr="007C2047">
              <w:rPr>
                <w:rFonts w:ascii="Times New Roman" w:eastAsia="Times New Roman" w:hAnsi="Times New Roman"/>
                <w:lang w:val="lt-LT" w:eastAsia="lt-LT"/>
              </w:rPr>
              <w:t>medžiagos), tvirtas;</w:t>
            </w:r>
          </w:p>
          <w:p w14:paraId="30F569DC" w14:textId="77777777" w:rsidR="007B3D00" w:rsidRPr="007C2047" w:rsidRDefault="007B3D00" w:rsidP="007B3D00">
            <w:pPr>
              <w:rPr>
                <w:rFonts w:ascii="Times New Roman" w:eastAsia="Times New Roman" w:hAnsi="Times New Roman"/>
                <w:lang w:val="lt-LT" w:eastAsia="lt-LT"/>
              </w:rPr>
            </w:pPr>
            <w:r w:rsidRPr="007C2047">
              <w:rPr>
                <w:rFonts w:ascii="Times New Roman" w:eastAsia="Times New Roman" w:hAnsi="Times New Roman"/>
                <w:lang w:val="lt-LT" w:eastAsia="lt-LT"/>
              </w:rPr>
              <w:t xml:space="preserve">3. Laipteliai pagaminti iš neslidžios medžiagos; </w:t>
            </w:r>
          </w:p>
          <w:p w14:paraId="51EAF543" w14:textId="77777777" w:rsidR="007B3D00" w:rsidRPr="007C2047" w:rsidRDefault="007B3D00" w:rsidP="007B3D00">
            <w:pPr>
              <w:rPr>
                <w:rFonts w:ascii="Times New Roman" w:hAnsi="Times New Roman"/>
              </w:rPr>
            </w:pPr>
            <w:r w:rsidRPr="007C2047">
              <w:rPr>
                <w:rFonts w:ascii="Times New Roman" w:eastAsia="Times New Roman" w:hAnsi="Times New Roman"/>
                <w:lang w:val="lt-LT" w:eastAsia="lt-LT"/>
              </w:rPr>
              <w:t>4</w:t>
            </w:r>
            <w:r w:rsidRPr="00705865">
              <w:rPr>
                <w:rFonts w:ascii="Times New Roman" w:eastAsia="Times New Roman" w:hAnsi="Times New Roman"/>
                <w:lang w:val="lt-LT" w:eastAsia="lt-LT"/>
              </w:rPr>
              <w:t>. Turėklai be aštrių briaunų (</w:t>
            </w:r>
            <w:r w:rsidRPr="001A261D">
              <w:rPr>
                <w:rFonts w:ascii="Times New Roman" w:eastAsia="Times New Roman" w:hAnsi="Times New Roman"/>
                <w:b/>
                <w:i/>
                <w:lang w:val="lt-LT" w:eastAsia="lt-LT"/>
              </w:rPr>
              <w:t>būtinas atitinkamas tiekėjo ir/arba gamintojo patvirtinimas</w:t>
            </w:r>
            <w:r w:rsidRPr="00705865">
              <w:rPr>
                <w:rFonts w:ascii="Times New Roman" w:eastAsia="Times New Roman" w:hAnsi="Times New Roman"/>
                <w:lang w:val="lt-LT" w:eastAsia="lt-LT"/>
              </w:rPr>
              <w:t>), reguliuojamo aukščio (reguliavimo ribos ne siauresnės kaip nuo 70 cm iki 95 cm).</w:t>
            </w:r>
          </w:p>
        </w:tc>
        <w:tc>
          <w:tcPr>
            <w:tcW w:w="2693" w:type="dxa"/>
            <w:tcBorders>
              <w:top w:val="single" w:sz="4" w:space="0" w:color="auto"/>
              <w:left w:val="single" w:sz="4" w:space="0" w:color="auto"/>
              <w:bottom w:val="single" w:sz="4" w:space="0" w:color="auto"/>
              <w:right w:val="single" w:sz="4" w:space="0" w:color="auto"/>
            </w:tcBorders>
          </w:tcPr>
          <w:p w14:paraId="3DCFEB19"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26CF1F8B" w14:textId="77777777" w:rsidTr="007B3D00">
        <w:trPr>
          <w:trHeight w:hRule="exact" w:val="2283"/>
        </w:trPr>
        <w:tc>
          <w:tcPr>
            <w:tcW w:w="851" w:type="dxa"/>
            <w:tcBorders>
              <w:top w:val="single" w:sz="4" w:space="0" w:color="auto"/>
              <w:left w:val="single" w:sz="4" w:space="0" w:color="auto"/>
              <w:bottom w:val="single" w:sz="4" w:space="0" w:color="auto"/>
              <w:right w:val="single" w:sz="4" w:space="0" w:color="auto"/>
            </w:tcBorders>
          </w:tcPr>
          <w:p w14:paraId="454F215A" w14:textId="2BA2F585"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lastRenderedPageBreak/>
              <w:t>5.</w:t>
            </w:r>
            <w:r w:rsidRPr="007C2047">
              <w:rPr>
                <w:rFonts w:ascii="Times New Roman" w:hAnsi="Times New Roman"/>
                <w:lang w:val="lt-LT"/>
              </w:rPr>
              <w:t>7.</w:t>
            </w:r>
          </w:p>
        </w:tc>
        <w:tc>
          <w:tcPr>
            <w:tcW w:w="2126" w:type="dxa"/>
            <w:tcBorders>
              <w:top w:val="single" w:sz="4" w:space="0" w:color="auto"/>
              <w:left w:val="single" w:sz="4" w:space="0" w:color="auto"/>
              <w:bottom w:val="single" w:sz="4" w:space="0" w:color="auto"/>
              <w:right w:val="single" w:sz="4" w:space="0" w:color="auto"/>
            </w:tcBorders>
          </w:tcPr>
          <w:p w14:paraId="07BF6585" w14:textId="77777777" w:rsidR="007B3D00" w:rsidRPr="007C2047" w:rsidRDefault="007B3D00" w:rsidP="007B3D00">
            <w:pPr>
              <w:rPr>
                <w:rFonts w:ascii="Times New Roman" w:hAnsi="Times New Roman"/>
                <w:lang w:val="lt-LT"/>
              </w:rPr>
            </w:pPr>
            <w:r w:rsidRPr="007C2047">
              <w:rPr>
                <w:rFonts w:ascii="Times New Roman" w:hAnsi="Times New Roman"/>
                <w:lang w:val="lt-LT"/>
              </w:rPr>
              <w:t>Hantelis</w:t>
            </w:r>
          </w:p>
          <w:p w14:paraId="54A66167" w14:textId="77777777" w:rsidR="007B3D00" w:rsidRPr="007C2047" w:rsidRDefault="007B3D00" w:rsidP="007B3D00">
            <w:pPr>
              <w:rPr>
                <w:rFonts w:ascii="Times New Roman" w:hAnsi="Times New Roman"/>
                <w:i/>
                <w:lang w:val="lt-LT"/>
              </w:rPr>
            </w:pPr>
          </w:p>
          <w:p w14:paraId="0DF38E34" w14:textId="35A8328B"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10A7CD8C" w14:textId="77777777" w:rsidR="007B3D00" w:rsidRPr="007C2047" w:rsidRDefault="007B3D00" w:rsidP="007B3D00">
            <w:pPr>
              <w:rPr>
                <w:rFonts w:ascii="Times New Roman" w:hAnsi="Times New Roman"/>
                <w:i/>
                <w:lang w:val="lt-LT"/>
              </w:rPr>
            </w:pPr>
          </w:p>
          <w:p w14:paraId="328D891B" w14:textId="77777777" w:rsidR="007B3D00" w:rsidRPr="007C2047" w:rsidRDefault="007B3D00" w:rsidP="007B3D00">
            <w:pPr>
              <w:rPr>
                <w:rFonts w:ascii="Times New Roman" w:hAnsi="Times New Roman"/>
                <w:lang w:val="lt-LT"/>
              </w:rPr>
            </w:pPr>
            <w:r w:rsidRPr="007C2047">
              <w:rPr>
                <w:rFonts w:ascii="Times New Roman" w:hAnsi="Times New Roman"/>
                <w:bCs/>
                <w:lang w:eastAsia="lt-LT"/>
              </w:rPr>
              <w:drawing>
                <wp:inline distT="0" distB="0" distL="0" distR="0" wp14:anchorId="6B336B60" wp14:editId="2EAB3EA2">
                  <wp:extent cx="942975" cy="720575"/>
                  <wp:effectExtent l="0" t="0" r="0" b="3810"/>
                  <wp:docPr id="1539748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48791" name=""/>
                          <pic:cNvPicPr/>
                        </pic:nvPicPr>
                        <pic:blipFill>
                          <a:blip r:embed="rId25"/>
                          <a:stretch>
                            <a:fillRect/>
                          </a:stretch>
                        </pic:blipFill>
                        <pic:spPr>
                          <a:xfrm>
                            <a:off x="0" y="0"/>
                            <a:ext cx="957571" cy="731729"/>
                          </a:xfrm>
                          <a:prstGeom prst="rect">
                            <a:avLst/>
                          </a:prstGeom>
                        </pic:spPr>
                      </pic:pic>
                    </a:graphicData>
                  </a:graphic>
                </wp:inline>
              </w:drawing>
            </w:r>
          </w:p>
          <w:p w14:paraId="7AD1A061" w14:textId="77777777" w:rsidR="007B3D00" w:rsidRPr="007C2047"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5702A5B1"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1B9B6C44" w14:textId="77777777" w:rsidR="007B3D00" w:rsidRPr="007C2047" w:rsidRDefault="007B3D00" w:rsidP="007B3D00">
            <w:pPr>
              <w:rPr>
                <w:rFonts w:ascii="Times New Roman" w:hAnsi="Times New Roman"/>
                <w:lang w:val="lt-LT"/>
              </w:rPr>
            </w:pPr>
            <w:r w:rsidRPr="007C2047">
              <w:rPr>
                <w:rFonts w:ascii="Times New Roman" w:hAnsi="Times New Roman"/>
                <w:lang w:val="lt-LT"/>
              </w:rPr>
              <w:t>1. Komplekte 2 vnt. hantelių;</w:t>
            </w:r>
          </w:p>
          <w:p w14:paraId="349534EF"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2. Išlietas iš geležies (ketaus) arba lygiavertės medžiagos, dengtas vinilu (arba lygiaverte medžiaga); </w:t>
            </w:r>
          </w:p>
          <w:p w14:paraId="5B1C928F" w14:textId="77777777" w:rsidR="007B3D00" w:rsidRPr="007C2047" w:rsidRDefault="007B3D00" w:rsidP="007B3D00">
            <w:pPr>
              <w:rPr>
                <w:rFonts w:ascii="Times New Roman" w:hAnsi="Times New Roman"/>
                <w:lang w:val="lt-LT"/>
              </w:rPr>
            </w:pPr>
            <w:r w:rsidRPr="007C2047">
              <w:rPr>
                <w:rFonts w:ascii="Times New Roman" w:hAnsi="Times New Roman"/>
                <w:lang w:val="lt-LT"/>
              </w:rPr>
              <w:t>3. Paviršius neslystantis, lengvai valomas;</w:t>
            </w:r>
          </w:p>
          <w:p w14:paraId="722F5AB4" w14:textId="77777777" w:rsidR="007B3D00" w:rsidRPr="00410E25" w:rsidRDefault="007B3D00" w:rsidP="007B3D00">
            <w:pPr>
              <w:rPr>
                <w:rFonts w:ascii="Times New Roman" w:eastAsia="Times New Roman" w:hAnsi="Times New Roman"/>
                <w:color w:val="000000"/>
                <w:lang w:eastAsia="lt-LT"/>
              </w:rPr>
            </w:pPr>
            <w:r w:rsidRPr="007C2047">
              <w:rPr>
                <w:rFonts w:ascii="Times New Roman" w:hAnsi="Times New Roman"/>
                <w:lang w:val="lt-LT"/>
              </w:rPr>
              <w:t>4. Svoris 0,5 ± 0,1 kg.</w:t>
            </w:r>
          </w:p>
        </w:tc>
        <w:tc>
          <w:tcPr>
            <w:tcW w:w="2693" w:type="dxa"/>
            <w:tcBorders>
              <w:top w:val="single" w:sz="4" w:space="0" w:color="auto"/>
              <w:left w:val="single" w:sz="4" w:space="0" w:color="auto"/>
              <w:bottom w:val="single" w:sz="4" w:space="0" w:color="auto"/>
              <w:right w:val="single" w:sz="4" w:space="0" w:color="auto"/>
            </w:tcBorders>
          </w:tcPr>
          <w:p w14:paraId="1DB794AB"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5504350A" w14:textId="77777777" w:rsidTr="007B3D00">
        <w:trPr>
          <w:trHeight w:val="2113"/>
        </w:trPr>
        <w:tc>
          <w:tcPr>
            <w:tcW w:w="851" w:type="dxa"/>
            <w:tcBorders>
              <w:top w:val="single" w:sz="4" w:space="0" w:color="auto"/>
              <w:left w:val="single" w:sz="4" w:space="0" w:color="auto"/>
              <w:bottom w:val="single" w:sz="4" w:space="0" w:color="auto"/>
              <w:right w:val="single" w:sz="4" w:space="0" w:color="auto"/>
            </w:tcBorders>
          </w:tcPr>
          <w:p w14:paraId="72F9CC8B" w14:textId="2FA73EE7"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8.</w:t>
            </w:r>
          </w:p>
        </w:tc>
        <w:tc>
          <w:tcPr>
            <w:tcW w:w="2126" w:type="dxa"/>
            <w:tcBorders>
              <w:top w:val="single" w:sz="4" w:space="0" w:color="auto"/>
              <w:left w:val="single" w:sz="4" w:space="0" w:color="auto"/>
              <w:bottom w:val="single" w:sz="4" w:space="0" w:color="auto"/>
              <w:right w:val="single" w:sz="4" w:space="0" w:color="auto"/>
            </w:tcBorders>
          </w:tcPr>
          <w:p w14:paraId="7428E169" w14:textId="77777777" w:rsidR="007B3D00" w:rsidRPr="007C2047" w:rsidRDefault="007B3D00" w:rsidP="007B3D00">
            <w:pPr>
              <w:rPr>
                <w:rFonts w:ascii="Times New Roman" w:hAnsi="Times New Roman"/>
                <w:lang w:val="lt-LT"/>
              </w:rPr>
            </w:pPr>
            <w:r w:rsidRPr="007C2047">
              <w:rPr>
                <w:rFonts w:ascii="Times New Roman" w:hAnsi="Times New Roman"/>
                <w:lang w:val="lt-LT"/>
              </w:rPr>
              <w:t>Hantelis</w:t>
            </w:r>
          </w:p>
          <w:p w14:paraId="5F5C6F28" w14:textId="77777777" w:rsidR="007B3D00" w:rsidRPr="007C2047" w:rsidRDefault="007B3D00" w:rsidP="007B3D00">
            <w:pPr>
              <w:rPr>
                <w:rFonts w:ascii="Times New Roman" w:hAnsi="Times New Roman"/>
                <w:lang w:val="lt-LT"/>
              </w:rPr>
            </w:pPr>
          </w:p>
          <w:p w14:paraId="78212EAA"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2C08277F" w14:textId="77777777" w:rsidR="007B3D00" w:rsidRPr="007C2047" w:rsidRDefault="007B3D00" w:rsidP="007B3D00">
            <w:pPr>
              <w:rPr>
                <w:rFonts w:ascii="Times New Roman" w:hAnsi="Times New Roman"/>
                <w:i/>
                <w:lang w:val="lt-LT"/>
              </w:rPr>
            </w:pPr>
          </w:p>
          <w:p w14:paraId="4FDFF0CD"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7A8E90F5" wp14:editId="4A5C0B7A">
                  <wp:extent cx="942534" cy="666750"/>
                  <wp:effectExtent l="0" t="0" r="0" b="0"/>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72843" cy="688191"/>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25D51E"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0F6DC847" w14:textId="77777777" w:rsidR="007B3D00" w:rsidRPr="007C2047" w:rsidRDefault="007B3D00" w:rsidP="007B3D00">
            <w:pPr>
              <w:rPr>
                <w:rFonts w:ascii="Times New Roman" w:hAnsi="Times New Roman"/>
                <w:lang w:val="lt-LT"/>
              </w:rPr>
            </w:pPr>
            <w:r w:rsidRPr="007C2047">
              <w:rPr>
                <w:rFonts w:ascii="Times New Roman" w:hAnsi="Times New Roman"/>
                <w:lang w:val="lt-LT"/>
              </w:rPr>
              <w:t>1. Komplekte 2 vnt. hantelių;</w:t>
            </w:r>
          </w:p>
          <w:p w14:paraId="01A9003F"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2. Išlietas iš geležies (ketaus) arba lygiavertės medžiagos, dengtas vinilu (arba lygiaverte medžiaga); </w:t>
            </w:r>
          </w:p>
          <w:p w14:paraId="4B7B2A0E" w14:textId="77777777" w:rsidR="007B3D00" w:rsidRPr="007C2047" w:rsidRDefault="007B3D00" w:rsidP="007B3D00">
            <w:pPr>
              <w:rPr>
                <w:rFonts w:ascii="Times New Roman" w:hAnsi="Times New Roman"/>
                <w:lang w:val="lt-LT"/>
              </w:rPr>
            </w:pPr>
            <w:r w:rsidRPr="007C2047">
              <w:rPr>
                <w:rFonts w:ascii="Times New Roman" w:hAnsi="Times New Roman"/>
                <w:lang w:val="lt-LT"/>
              </w:rPr>
              <w:t>3. Paviršius neslystantis, lengvai valomas;</w:t>
            </w:r>
          </w:p>
          <w:p w14:paraId="4F094BA1" w14:textId="77777777" w:rsidR="007B3D00" w:rsidRPr="007C2047" w:rsidRDefault="007B3D00" w:rsidP="007B3D00">
            <w:pPr>
              <w:rPr>
                <w:rFonts w:ascii="Times New Roman" w:hAnsi="Times New Roman"/>
              </w:rPr>
            </w:pPr>
            <w:r w:rsidRPr="007C2047">
              <w:rPr>
                <w:rFonts w:ascii="Times New Roman" w:hAnsi="Times New Roman"/>
                <w:lang w:val="lt-LT"/>
              </w:rPr>
              <w:t>4. Svoris 1 ± 0,1 kg.</w:t>
            </w:r>
          </w:p>
        </w:tc>
        <w:tc>
          <w:tcPr>
            <w:tcW w:w="2693" w:type="dxa"/>
            <w:tcBorders>
              <w:top w:val="single" w:sz="4" w:space="0" w:color="auto"/>
              <w:left w:val="single" w:sz="4" w:space="0" w:color="auto"/>
              <w:bottom w:val="single" w:sz="4" w:space="0" w:color="auto"/>
              <w:right w:val="single" w:sz="4" w:space="0" w:color="auto"/>
            </w:tcBorders>
          </w:tcPr>
          <w:p w14:paraId="32A73E0D"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2BE859EF" w14:textId="77777777" w:rsidTr="007B3D00">
        <w:trPr>
          <w:trHeight w:val="1123"/>
        </w:trPr>
        <w:tc>
          <w:tcPr>
            <w:tcW w:w="851" w:type="dxa"/>
            <w:tcBorders>
              <w:top w:val="single" w:sz="4" w:space="0" w:color="auto"/>
              <w:left w:val="single" w:sz="4" w:space="0" w:color="auto"/>
              <w:bottom w:val="single" w:sz="4" w:space="0" w:color="auto"/>
              <w:right w:val="single" w:sz="4" w:space="0" w:color="auto"/>
            </w:tcBorders>
          </w:tcPr>
          <w:p w14:paraId="1D73A2F1" w14:textId="2C69EA2D"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9.</w:t>
            </w:r>
          </w:p>
        </w:tc>
        <w:tc>
          <w:tcPr>
            <w:tcW w:w="2126" w:type="dxa"/>
            <w:tcBorders>
              <w:top w:val="single" w:sz="4" w:space="0" w:color="auto"/>
              <w:left w:val="single" w:sz="4" w:space="0" w:color="auto"/>
              <w:bottom w:val="single" w:sz="4" w:space="0" w:color="auto"/>
              <w:right w:val="single" w:sz="4" w:space="0" w:color="auto"/>
            </w:tcBorders>
          </w:tcPr>
          <w:p w14:paraId="783EB703" w14:textId="77777777" w:rsidR="007B3D00" w:rsidRPr="007C2047" w:rsidRDefault="007B3D00" w:rsidP="007B3D00">
            <w:pPr>
              <w:rPr>
                <w:rFonts w:ascii="Times New Roman" w:hAnsi="Times New Roman"/>
                <w:lang w:val="lt-LT"/>
              </w:rPr>
            </w:pPr>
            <w:r w:rsidRPr="007C2047">
              <w:rPr>
                <w:rFonts w:ascii="Times New Roman" w:hAnsi="Times New Roman"/>
                <w:lang w:val="lt-LT"/>
              </w:rPr>
              <w:t>Svoriai ant kojų</w:t>
            </w:r>
          </w:p>
          <w:p w14:paraId="18FFE887" w14:textId="77777777" w:rsidR="007B3D00" w:rsidRPr="007C2047" w:rsidRDefault="007B3D00" w:rsidP="007B3D00">
            <w:pPr>
              <w:rPr>
                <w:rFonts w:ascii="Times New Roman" w:hAnsi="Times New Roman"/>
                <w:lang w:val="lt-LT"/>
              </w:rPr>
            </w:pPr>
          </w:p>
          <w:p w14:paraId="2C882F07"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7F80EAEB" w14:textId="77777777" w:rsidR="007B3D00" w:rsidRPr="007C2047" w:rsidRDefault="007B3D00" w:rsidP="007B3D00">
            <w:pPr>
              <w:rPr>
                <w:rFonts w:ascii="Times New Roman" w:hAnsi="Times New Roman"/>
                <w:lang w:val="lt-LT"/>
              </w:rPr>
            </w:pPr>
          </w:p>
          <w:p w14:paraId="0FC12F3D"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4831268E" wp14:editId="20A0EA42">
                  <wp:extent cx="1047750" cy="657435"/>
                  <wp:effectExtent l="0" t="0" r="0" b="9525"/>
                  <wp:docPr id="578106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27"/>
                          <a:stretch>
                            <a:fillRect/>
                          </a:stretch>
                        </pic:blipFill>
                        <pic:spPr>
                          <a:xfrm>
                            <a:off x="0" y="0"/>
                            <a:ext cx="1050482" cy="659150"/>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13DE000"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3DC71340" w14:textId="77777777" w:rsidR="007B3D00" w:rsidRPr="00BA0AC3" w:rsidRDefault="007B3D00" w:rsidP="007B3D00">
            <w:pPr>
              <w:rPr>
                <w:rFonts w:ascii="Times New Roman" w:hAnsi="Times New Roman"/>
                <w:lang w:val="lt-LT"/>
              </w:rPr>
            </w:pPr>
            <w:r w:rsidRPr="00BA0AC3">
              <w:rPr>
                <w:rFonts w:ascii="Times New Roman" w:hAnsi="Times New Roman"/>
                <w:lang w:val="lt-LT"/>
              </w:rPr>
              <w:t>1. Rinkinyje 2 vnt. svorių;</w:t>
            </w:r>
          </w:p>
          <w:p w14:paraId="193A6162" w14:textId="77777777" w:rsidR="007B3D00" w:rsidRPr="00BA0AC3" w:rsidRDefault="007B3D00" w:rsidP="007B3D00">
            <w:pPr>
              <w:rPr>
                <w:rFonts w:ascii="Times New Roman" w:hAnsi="Times New Roman"/>
                <w:lang w:val="lt-LT"/>
              </w:rPr>
            </w:pPr>
            <w:r w:rsidRPr="00BA0AC3">
              <w:rPr>
                <w:rFonts w:ascii="Times New Roman" w:hAnsi="Times New Roman"/>
                <w:lang w:val="lt-LT"/>
              </w:rPr>
              <w:t>2. Ant čiurnos arba riešo fiksuojami svoriai mankštos pratimams atlikti;</w:t>
            </w:r>
          </w:p>
          <w:p w14:paraId="6FB6B774" w14:textId="77777777" w:rsidR="007B3D00" w:rsidRPr="00BA0AC3" w:rsidRDefault="007B3D00" w:rsidP="007B3D00">
            <w:pPr>
              <w:rPr>
                <w:rFonts w:ascii="Times New Roman" w:hAnsi="Times New Roman"/>
                <w:lang w:val="lt-LT"/>
              </w:rPr>
            </w:pPr>
            <w:r w:rsidRPr="00BA0AC3">
              <w:rPr>
                <w:rFonts w:ascii="Times New Roman" w:hAnsi="Times New Roman"/>
                <w:lang w:val="lt-LT"/>
              </w:rPr>
              <w:t>3. Svorių išorinė pusė pagaminta iš neopreno, o vidinė iš frotinio audinio (arba lygiaverčių medžiagų);</w:t>
            </w:r>
          </w:p>
          <w:p w14:paraId="4FA8C896" w14:textId="77777777" w:rsidR="007B3D00" w:rsidRPr="00BA0AC3" w:rsidRDefault="007B3D00" w:rsidP="007B3D00">
            <w:pPr>
              <w:rPr>
                <w:rFonts w:ascii="Times New Roman" w:hAnsi="Times New Roman"/>
                <w:lang w:val="lt-LT"/>
              </w:rPr>
            </w:pPr>
            <w:r w:rsidRPr="00BA0AC3">
              <w:rPr>
                <w:rFonts w:ascii="Times New Roman" w:hAnsi="Times New Roman"/>
                <w:lang w:val="lt-LT"/>
              </w:rPr>
              <w:t xml:space="preserve">4. Vieno svarelio </w:t>
            </w:r>
            <w:r w:rsidRPr="00EA33DE">
              <w:rPr>
                <w:rFonts w:ascii="Times New Roman" w:hAnsi="Times New Roman"/>
                <w:lang w:val="lt-LT"/>
              </w:rPr>
              <w:t>svoris 0,5 ± 0,25 kg</w:t>
            </w:r>
            <w:r w:rsidRPr="00BA0AC3">
              <w:rPr>
                <w:rFonts w:ascii="Times New Roman" w:hAnsi="Times New Roman"/>
                <w:lang w:val="lt-LT"/>
              </w:rPr>
              <w:t>;</w:t>
            </w:r>
          </w:p>
          <w:p w14:paraId="19240E9E" w14:textId="77777777" w:rsidR="007B3D00" w:rsidRPr="007C2047" w:rsidRDefault="007B3D00" w:rsidP="007B3D00">
            <w:pPr>
              <w:rPr>
                <w:rFonts w:ascii="Times New Roman" w:hAnsi="Times New Roman"/>
              </w:rPr>
            </w:pPr>
            <w:r w:rsidRPr="00BA0AC3">
              <w:rPr>
                <w:rFonts w:ascii="Times New Roman" w:hAnsi="Times New Roman"/>
                <w:lang w:val="lt-LT"/>
              </w:rPr>
              <w:t>5. Svorių apimtis reguliuojama velcro (arba lygiaverte) juostele.</w:t>
            </w:r>
          </w:p>
        </w:tc>
        <w:tc>
          <w:tcPr>
            <w:tcW w:w="2693" w:type="dxa"/>
            <w:tcBorders>
              <w:top w:val="single" w:sz="4" w:space="0" w:color="auto"/>
              <w:left w:val="single" w:sz="4" w:space="0" w:color="auto"/>
              <w:bottom w:val="single" w:sz="4" w:space="0" w:color="auto"/>
              <w:right w:val="single" w:sz="4" w:space="0" w:color="auto"/>
            </w:tcBorders>
          </w:tcPr>
          <w:p w14:paraId="17517AFF"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28FEEA5" w14:textId="77777777" w:rsidTr="007B3D00">
        <w:trPr>
          <w:trHeight w:val="2386"/>
        </w:trPr>
        <w:tc>
          <w:tcPr>
            <w:tcW w:w="851" w:type="dxa"/>
            <w:tcBorders>
              <w:top w:val="single" w:sz="4" w:space="0" w:color="auto"/>
              <w:left w:val="single" w:sz="4" w:space="0" w:color="auto"/>
              <w:bottom w:val="single" w:sz="4" w:space="0" w:color="auto"/>
              <w:right w:val="single" w:sz="4" w:space="0" w:color="auto"/>
            </w:tcBorders>
          </w:tcPr>
          <w:p w14:paraId="0BCF02BD" w14:textId="7DE6F50D"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10.</w:t>
            </w:r>
          </w:p>
        </w:tc>
        <w:tc>
          <w:tcPr>
            <w:tcW w:w="2126" w:type="dxa"/>
            <w:tcBorders>
              <w:top w:val="single" w:sz="4" w:space="0" w:color="auto"/>
              <w:left w:val="single" w:sz="4" w:space="0" w:color="auto"/>
              <w:bottom w:val="single" w:sz="4" w:space="0" w:color="auto"/>
              <w:right w:val="single" w:sz="4" w:space="0" w:color="auto"/>
            </w:tcBorders>
          </w:tcPr>
          <w:p w14:paraId="1FA8C921" w14:textId="77777777" w:rsidR="007B3D00" w:rsidRPr="007C2047" w:rsidRDefault="007B3D00" w:rsidP="007B3D00">
            <w:pPr>
              <w:rPr>
                <w:rFonts w:ascii="Times New Roman" w:hAnsi="Times New Roman"/>
                <w:lang w:val="lt-LT"/>
              </w:rPr>
            </w:pPr>
            <w:r w:rsidRPr="007C2047">
              <w:rPr>
                <w:rFonts w:ascii="Times New Roman" w:hAnsi="Times New Roman"/>
                <w:lang w:val="lt-LT"/>
              </w:rPr>
              <w:t>Svoriai ant kojų</w:t>
            </w:r>
          </w:p>
          <w:p w14:paraId="2938C0DF" w14:textId="77777777" w:rsidR="007B3D00" w:rsidRPr="007C2047" w:rsidRDefault="007B3D00" w:rsidP="007B3D00">
            <w:pPr>
              <w:rPr>
                <w:rFonts w:ascii="Times New Roman" w:hAnsi="Times New Roman"/>
                <w:lang w:val="lt-LT"/>
              </w:rPr>
            </w:pPr>
          </w:p>
          <w:p w14:paraId="014BE23D"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5732EC9D" w14:textId="77777777" w:rsidR="007B3D00" w:rsidRPr="007C2047" w:rsidRDefault="007B3D00" w:rsidP="007B3D00">
            <w:pPr>
              <w:rPr>
                <w:rFonts w:ascii="Times New Roman" w:hAnsi="Times New Roman"/>
                <w:lang w:val="lt-LT"/>
              </w:rPr>
            </w:pPr>
          </w:p>
          <w:p w14:paraId="57AC348D"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5847A331" wp14:editId="4F4C7800">
                  <wp:extent cx="1123315" cy="775970"/>
                  <wp:effectExtent l="0" t="0" r="635" b="508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27"/>
                          <a:stretch>
                            <a:fillRect/>
                          </a:stretch>
                        </pic:blipFill>
                        <pic:spPr>
                          <a:xfrm>
                            <a:off x="0" y="0"/>
                            <a:ext cx="1123315" cy="775970"/>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468F1A6"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490B1A69" w14:textId="77777777" w:rsidR="007B3D00" w:rsidRPr="00BA0AC3" w:rsidRDefault="007B3D00" w:rsidP="007B3D00">
            <w:pPr>
              <w:rPr>
                <w:rFonts w:ascii="Times New Roman" w:hAnsi="Times New Roman"/>
                <w:lang w:val="lt-LT"/>
              </w:rPr>
            </w:pPr>
            <w:r w:rsidRPr="00BA0AC3">
              <w:rPr>
                <w:rFonts w:ascii="Times New Roman" w:hAnsi="Times New Roman"/>
                <w:lang w:val="lt-LT"/>
              </w:rPr>
              <w:t>1. Rinkinyje 2 vnt. svorių;</w:t>
            </w:r>
          </w:p>
          <w:p w14:paraId="4A011552" w14:textId="77777777" w:rsidR="007B3D00" w:rsidRPr="00BA0AC3" w:rsidRDefault="007B3D00" w:rsidP="007B3D00">
            <w:pPr>
              <w:rPr>
                <w:rFonts w:ascii="Times New Roman" w:hAnsi="Times New Roman"/>
                <w:lang w:val="lt-LT"/>
              </w:rPr>
            </w:pPr>
            <w:r w:rsidRPr="00BA0AC3">
              <w:rPr>
                <w:rFonts w:ascii="Times New Roman" w:hAnsi="Times New Roman"/>
                <w:lang w:val="lt-LT"/>
              </w:rPr>
              <w:t>2. Ant čiurnos arba riešo fiksuojami svoriai mankštos pratimams atlikti;</w:t>
            </w:r>
          </w:p>
          <w:p w14:paraId="269BC933" w14:textId="77777777" w:rsidR="007B3D00" w:rsidRPr="00BA0AC3" w:rsidRDefault="007B3D00" w:rsidP="007B3D00">
            <w:pPr>
              <w:rPr>
                <w:rFonts w:ascii="Times New Roman" w:hAnsi="Times New Roman"/>
                <w:lang w:val="lt-LT"/>
              </w:rPr>
            </w:pPr>
            <w:r w:rsidRPr="00BA0AC3">
              <w:rPr>
                <w:rFonts w:ascii="Times New Roman" w:hAnsi="Times New Roman"/>
                <w:lang w:val="lt-LT"/>
              </w:rPr>
              <w:t>3. Svorių išorinė pusė pagaminta iš neopreno, o vidinė iš frotinio audinio (arba lygiaverčių medžiagų);</w:t>
            </w:r>
          </w:p>
          <w:p w14:paraId="41827E45" w14:textId="77777777" w:rsidR="007B3D00" w:rsidRPr="00BA0AC3" w:rsidRDefault="007B3D00" w:rsidP="007B3D00">
            <w:pPr>
              <w:rPr>
                <w:rFonts w:ascii="Times New Roman" w:hAnsi="Times New Roman"/>
                <w:lang w:val="lt-LT"/>
              </w:rPr>
            </w:pPr>
            <w:r w:rsidRPr="00BA0AC3">
              <w:rPr>
                <w:rFonts w:ascii="Times New Roman" w:hAnsi="Times New Roman"/>
                <w:lang w:val="lt-LT"/>
              </w:rPr>
              <w:t>4. Vieno svarelio svoris 0,7 ± 0,2 kg;</w:t>
            </w:r>
          </w:p>
          <w:p w14:paraId="4633079D" w14:textId="77777777" w:rsidR="007B3D00" w:rsidRPr="00BA0AC3" w:rsidRDefault="007B3D00" w:rsidP="007B3D00">
            <w:pPr>
              <w:rPr>
                <w:rFonts w:ascii="Times New Roman" w:hAnsi="Times New Roman"/>
              </w:rPr>
            </w:pPr>
            <w:r w:rsidRPr="00BA0AC3">
              <w:rPr>
                <w:rFonts w:ascii="Times New Roman" w:hAnsi="Times New Roman"/>
                <w:lang w:val="lt-LT"/>
              </w:rPr>
              <w:t>5. Svorių apimtis reguliuojama velcro (arba lygiaverte) juostele.</w:t>
            </w:r>
          </w:p>
        </w:tc>
        <w:tc>
          <w:tcPr>
            <w:tcW w:w="2693" w:type="dxa"/>
            <w:tcBorders>
              <w:top w:val="single" w:sz="4" w:space="0" w:color="auto"/>
              <w:left w:val="single" w:sz="4" w:space="0" w:color="auto"/>
              <w:bottom w:val="single" w:sz="4" w:space="0" w:color="auto"/>
              <w:right w:val="single" w:sz="4" w:space="0" w:color="auto"/>
            </w:tcBorders>
          </w:tcPr>
          <w:p w14:paraId="2EB7F71D"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2DBD915C" w14:textId="77777777" w:rsidTr="007B3D00">
        <w:trPr>
          <w:trHeight w:val="2406"/>
        </w:trPr>
        <w:tc>
          <w:tcPr>
            <w:tcW w:w="851" w:type="dxa"/>
            <w:tcBorders>
              <w:top w:val="single" w:sz="4" w:space="0" w:color="auto"/>
              <w:left w:val="single" w:sz="4" w:space="0" w:color="auto"/>
              <w:bottom w:val="single" w:sz="4" w:space="0" w:color="auto"/>
              <w:right w:val="single" w:sz="4" w:space="0" w:color="auto"/>
            </w:tcBorders>
          </w:tcPr>
          <w:p w14:paraId="46C32B59" w14:textId="4D043C66"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11.</w:t>
            </w:r>
          </w:p>
        </w:tc>
        <w:tc>
          <w:tcPr>
            <w:tcW w:w="2126" w:type="dxa"/>
            <w:tcBorders>
              <w:top w:val="single" w:sz="4" w:space="0" w:color="auto"/>
              <w:left w:val="single" w:sz="4" w:space="0" w:color="auto"/>
              <w:bottom w:val="single" w:sz="4" w:space="0" w:color="auto"/>
              <w:right w:val="single" w:sz="4" w:space="0" w:color="auto"/>
            </w:tcBorders>
          </w:tcPr>
          <w:p w14:paraId="4862D564" w14:textId="77777777" w:rsidR="007B3D00" w:rsidRPr="007C2047" w:rsidRDefault="007B3D00" w:rsidP="007B3D00">
            <w:pPr>
              <w:rPr>
                <w:rFonts w:ascii="Times New Roman" w:hAnsi="Times New Roman"/>
                <w:lang w:val="lt-LT"/>
              </w:rPr>
            </w:pPr>
            <w:r w:rsidRPr="007C2047">
              <w:rPr>
                <w:rFonts w:ascii="Times New Roman" w:hAnsi="Times New Roman"/>
                <w:lang w:val="lt-LT"/>
              </w:rPr>
              <w:t>Svoriai ant kojų</w:t>
            </w:r>
          </w:p>
          <w:p w14:paraId="12A131ED" w14:textId="77777777" w:rsidR="007B3D00" w:rsidRPr="007C2047" w:rsidRDefault="007B3D00" w:rsidP="007B3D00">
            <w:pPr>
              <w:rPr>
                <w:rFonts w:ascii="Times New Roman" w:hAnsi="Times New Roman"/>
                <w:lang w:val="lt-LT"/>
              </w:rPr>
            </w:pPr>
          </w:p>
          <w:p w14:paraId="4D050758"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54F7A84A" w14:textId="77777777" w:rsidR="007B3D00" w:rsidRPr="007C2047" w:rsidRDefault="007B3D00" w:rsidP="007B3D00">
            <w:pPr>
              <w:rPr>
                <w:rFonts w:ascii="Times New Roman" w:hAnsi="Times New Roman"/>
                <w:lang w:val="lt-LT"/>
              </w:rPr>
            </w:pPr>
          </w:p>
          <w:p w14:paraId="3BFFF93F"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43A472BD" wp14:editId="16D2953A">
                  <wp:extent cx="1123315" cy="775970"/>
                  <wp:effectExtent l="0" t="0" r="635" b="508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06717" name=""/>
                          <pic:cNvPicPr/>
                        </pic:nvPicPr>
                        <pic:blipFill>
                          <a:blip r:embed="rId27"/>
                          <a:stretch>
                            <a:fillRect/>
                          </a:stretch>
                        </pic:blipFill>
                        <pic:spPr>
                          <a:xfrm>
                            <a:off x="0" y="0"/>
                            <a:ext cx="1123315" cy="775970"/>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09C1F9"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1F63505D" w14:textId="77777777" w:rsidR="007B3D00" w:rsidRPr="007C2047" w:rsidRDefault="007B3D00" w:rsidP="007B3D00">
            <w:pPr>
              <w:rPr>
                <w:rFonts w:ascii="Times New Roman" w:hAnsi="Times New Roman"/>
                <w:lang w:val="lt-LT"/>
              </w:rPr>
            </w:pPr>
            <w:r w:rsidRPr="007C2047">
              <w:rPr>
                <w:rFonts w:ascii="Times New Roman" w:hAnsi="Times New Roman"/>
                <w:lang w:val="lt-LT"/>
              </w:rPr>
              <w:t>1. Rinkinyje 2 vnt. svorių;</w:t>
            </w:r>
          </w:p>
          <w:p w14:paraId="400ED0A2" w14:textId="77777777" w:rsidR="007B3D00" w:rsidRPr="007C2047" w:rsidRDefault="007B3D00" w:rsidP="007B3D00">
            <w:pPr>
              <w:rPr>
                <w:rFonts w:ascii="Times New Roman" w:hAnsi="Times New Roman"/>
                <w:lang w:val="lt-LT"/>
              </w:rPr>
            </w:pPr>
            <w:r w:rsidRPr="007C2047">
              <w:rPr>
                <w:rFonts w:ascii="Times New Roman" w:hAnsi="Times New Roman"/>
                <w:lang w:val="lt-LT"/>
              </w:rPr>
              <w:t>2. Ant čiurnos arba riešo fiksuojami svoriai mankštos pratimams atlikti;</w:t>
            </w:r>
          </w:p>
          <w:p w14:paraId="1366B052" w14:textId="77777777" w:rsidR="007B3D00" w:rsidRPr="007C2047" w:rsidRDefault="007B3D00" w:rsidP="007B3D00">
            <w:pPr>
              <w:rPr>
                <w:rFonts w:ascii="Times New Roman" w:hAnsi="Times New Roman"/>
                <w:lang w:val="lt-LT"/>
              </w:rPr>
            </w:pPr>
            <w:r w:rsidRPr="007C2047">
              <w:rPr>
                <w:rFonts w:ascii="Times New Roman" w:hAnsi="Times New Roman"/>
                <w:lang w:val="lt-LT"/>
              </w:rPr>
              <w:t>3. Svorių išorinė pusė pagaminta iš neopreno, o vidinė iš frotinio audinio (arba lygiaverčių medžiagų);</w:t>
            </w:r>
          </w:p>
          <w:p w14:paraId="6586E89E" w14:textId="77777777" w:rsidR="007B3D00" w:rsidRPr="00A16ADD" w:rsidRDefault="007B3D00" w:rsidP="007B3D00">
            <w:pPr>
              <w:rPr>
                <w:rFonts w:ascii="Times New Roman" w:hAnsi="Times New Roman"/>
                <w:lang w:val="lt-LT"/>
              </w:rPr>
            </w:pPr>
            <w:r w:rsidRPr="007C2047">
              <w:rPr>
                <w:rFonts w:ascii="Times New Roman" w:hAnsi="Times New Roman"/>
                <w:lang w:val="lt-LT"/>
              </w:rPr>
              <w:t xml:space="preserve">4. Vieno </w:t>
            </w:r>
            <w:r w:rsidRPr="00A16ADD">
              <w:rPr>
                <w:rFonts w:ascii="Times New Roman" w:hAnsi="Times New Roman"/>
                <w:lang w:val="lt-LT"/>
              </w:rPr>
              <w:t>svarelio svoris 1 ± 0,1 kg;</w:t>
            </w:r>
          </w:p>
          <w:p w14:paraId="0396E366" w14:textId="77777777" w:rsidR="007B3D00" w:rsidRPr="00BA0AC3" w:rsidRDefault="007B3D00" w:rsidP="007B3D00">
            <w:pPr>
              <w:rPr>
                <w:rFonts w:ascii="Times New Roman" w:hAnsi="Times New Roman"/>
              </w:rPr>
            </w:pPr>
            <w:r w:rsidRPr="00A16ADD">
              <w:rPr>
                <w:rFonts w:ascii="Times New Roman" w:hAnsi="Times New Roman"/>
                <w:lang w:val="lt-LT"/>
              </w:rPr>
              <w:t>5. Svarelių apimtis reguliuojama</w:t>
            </w:r>
            <w:r w:rsidRPr="007C2047">
              <w:rPr>
                <w:rFonts w:ascii="Times New Roman" w:hAnsi="Times New Roman"/>
                <w:lang w:val="lt-LT"/>
              </w:rPr>
              <w:t xml:space="preserve"> velcro (arba lygiaverte) juostele.</w:t>
            </w:r>
          </w:p>
        </w:tc>
        <w:tc>
          <w:tcPr>
            <w:tcW w:w="2693" w:type="dxa"/>
            <w:tcBorders>
              <w:top w:val="single" w:sz="4" w:space="0" w:color="auto"/>
              <w:left w:val="single" w:sz="4" w:space="0" w:color="auto"/>
              <w:bottom w:val="single" w:sz="4" w:space="0" w:color="auto"/>
              <w:right w:val="single" w:sz="4" w:space="0" w:color="auto"/>
            </w:tcBorders>
          </w:tcPr>
          <w:p w14:paraId="4E9E660B" w14:textId="77777777" w:rsidR="007B3D00" w:rsidRPr="007C2047" w:rsidRDefault="007B3D00" w:rsidP="007B3D00">
            <w:pPr>
              <w:jc w:val="center"/>
              <w:textAlignment w:val="baseline"/>
              <w:rPr>
                <w:rFonts w:ascii="Times New Roman" w:hAnsi="Times New Roman"/>
                <w:b/>
                <w:lang w:eastAsia="lt-LT"/>
              </w:rPr>
            </w:pPr>
          </w:p>
        </w:tc>
      </w:tr>
      <w:tr w:rsidR="007B3D00" w:rsidRPr="008F2A2A" w14:paraId="7FDE3FA9" w14:textId="77777777" w:rsidTr="007B3D00">
        <w:trPr>
          <w:trHeight w:hRule="exact" w:val="2148"/>
        </w:trPr>
        <w:tc>
          <w:tcPr>
            <w:tcW w:w="851" w:type="dxa"/>
            <w:tcBorders>
              <w:top w:val="single" w:sz="4" w:space="0" w:color="auto"/>
              <w:left w:val="single" w:sz="4" w:space="0" w:color="auto"/>
              <w:bottom w:val="single" w:sz="4" w:space="0" w:color="auto"/>
              <w:right w:val="single" w:sz="4" w:space="0" w:color="auto"/>
            </w:tcBorders>
          </w:tcPr>
          <w:p w14:paraId="5C7E3656" w14:textId="00431FA6"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12.</w:t>
            </w:r>
          </w:p>
        </w:tc>
        <w:tc>
          <w:tcPr>
            <w:tcW w:w="2126" w:type="dxa"/>
            <w:tcBorders>
              <w:top w:val="single" w:sz="4" w:space="0" w:color="auto"/>
              <w:left w:val="single" w:sz="4" w:space="0" w:color="auto"/>
              <w:bottom w:val="single" w:sz="4" w:space="0" w:color="auto"/>
              <w:right w:val="single" w:sz="4" w:space="0" w:color="auto"/>
            </w:tcBorders>
          </w:tcPr>
          <w:p w14:paraId="70F758C1"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Svorinis kamuolys </w:t>
            </w:r>
          </w:p>
          <w:p w14:paraId="5C14EA4F" w14:textId="77777777" w:rsidR="007B3D00" w:rsidRPr="007C2047" w:rsidRDefault="007B3D00" w:rsidP="007B3D00">
            <w:pPr>
              <w:rPr>
                <w:rFonts w:ascii="Times New Roman" w:hAnsi="Times New Roman"/>
                <w:lang w:val="lt-LT"/>
              </w:rPr>
            </w:pPr>
          </w:p>
          <w:p w14:paraId="296DBED4" w14:textId="77777777"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723E9498" w14:textId="77777777" w:rsidR="007B3D00" w:rsidRPr="007C2047" w:rsidRDefault="007B3D00" w:rsidP="007B3D00">
            <w:pPr>
              <w:rPr>
                <w:rFonts w:ascii="Times New Roman" w:hAnsi="Times New Roman"/>
                <w:lang w:val="lt-LT"/>
              </w:rPr>
            </w:pPr>
            <w:r w:rsidRPr="007C2047">
              <w:rPr>
                <w:rFonts w:ascii="Times New Roman" w:hAnsi="Times New Roman"/>
                <w:bCs/>
                <w:lang w:eastAsia="lt-LT"/>
              </w:rPr>
              <w:drawing>
                <wp:inline distT="0" distB="0" distL="0" distR="0" wp14:anchorId="27B3A05F" wp14:editId="311C2F3C">
                  <wp:extent cx="897228" cy="847725"/>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29015" cy="877758"/>
                          </a:xfrm>
                          <a:prstGeom prst="rect">
                            <a:avLst/>
                          </a:prstGeom>
                          <a:noFill/>
                          <a:ln>
                            <a:noFill/>
                          </a:ln>
                        </pic:spPr>
                      </pic:pic>
                    </a:graphicData>
                  </a:graphic>
                </wp:inline>
              </w:drawing>
            </w:r>
          </w:p>
          <w:p w14:paraId="65D7734B" w14:textId="77777777" w:rsidR="007B3D00" w:rsidRPr="007C2047"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156EE9A1"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5B056FBF" w14:textId="77777777" w:rsidR="007B3D00" w:rsidRPr="007C2047" w:rsidRDefault="007B3D00" w:rsidP="007B3D00">
            <w:pPr>
              <w:rPr>
                <w:rFonts w:ascii="Times New Roman" w:hAnsi="Times New Roman"/>
                <w:lang w:val="lt-LT"/>
              </w:rPr>
            </w:pPr>
            <w:r w:rsidRPr="007C2047">
              <w:rPr>
                <w:rFonts w:ascii="Times New Roman" w:hAnsi="Times New Roman"/>
                <w:lang w:val="lt-LT"/>
              </w:rPr>
              <w:t>1. Pagamintas iš PVC (arba lygiavertės medžiagos);</w:t>
            </w:r>
          </w:p>
          <w:p w14:paraId="7A9CDD4E" w14:textId="77777777" w:rsidR="007B3D00" w:rsidRPr="007C2047" w:rsidRDefault="007B3D00" w:rsidP="007B3D00">
            <w:pPr>
              <w:rPr>
                <w:rFonts w:ascii="Times New Roman" w:hAnsi="Times New Roman"/>
                <w:lang w:val="lt-LT"/>
              </w:rPr>
            </w:pPr>
            <w:r w:rsidRPr="007C2047">
              <w:rPr>
                <w:rFonts w:ascii="Times New Roman" w:hAnsi="Times New Roman"/>
                <w:lang w:val="lt-LT"/>
              </w:rPr>
              <w:t>2</w:t>
            </w:r>
            <w:r w:rsidRPr="00DB0A63">
              <w:rPr>
                <w:rFonts w:ascii="Times New Roman" w:hAnsi="Times New Roman"/>
                <w:lang w:val="lt-LT"/>
              </w:rPr>
              <w:t>. Sudėtyje nėra latekso;</w:t>
            </w:r>
            <w:r w:rsidRPr="007C2047">
              <w:rPr>
                <w:rFonts w:ascii="Times New Roman" w:hAnsi="Times New Roman"/>
                <w:lang w:val="lt-LT"/>
              </w:rPr>
              <w:t xml:space="preserve"> </w:t>
            </w:r>
          </w:p>
          <w:p w14:paraId="6EE30141" w14:textId="77777777" w:rsidR="007B3D00" w:rsidRPr="007C2047" w:rsidRDefault="007B3D00" w:rsidP="007B3D00">
            <w:pPr>
              <w:rPr>
                <w:rFonts w:ascii="Times New Roman" w:hAnsi="Times New Roman"/>
                <w:lang w:val="lt-LT"/>
              </w:rPr>
            </w:pPr>
            <w:r w:rsidRPr="007C2047">
              <w:rPr>
                <w:rFonts w:ascii="Times New Roman" w:hAnsi="Times New Roman"/>
                <w:lang w:val="lt-LT"/>
              </w:rPr>
              <w:t>3. Kamuolio paviršius neslystantis;</w:t>
            </w:r>
          </w:p>
          <w:p w14:paraId="15B407A3" w14:textId="77777777" w:rsidR="007B3D00" w:rsidRPr="007C2047" w:rsidRDefault="007B3D00" w:rsidP="007B3D00">
            <w:pPr>
              <w:rPr>
                <w:rFonts w:ascii="Times New Roman" w:hAnsi="Times New Roman"/>
                <w:lang w:val="lt-LT"/>
              </w:rPr>
            </w:pPr>
            <w:r w:rsidRPr="007C2047">
              <w:rPr>
                <w:rFonts w:ascii="Times New Roman" w:hAnsi="Times New Roman"/>
                <w:lang w:val="lt-LT"/>
              </w:rPr>
              <w:t>4. Skersmuo 12 ± 1 cm;</w:t>
            </w:r>
          </w:p>
          <w:p w14:paraId="3695B6C8" w14:textId="77777777" w:rsidR="007B3D00" w:rsidRPr="007C2047" w:rsidRDefault="007B3D00" w:rsidP="007B3D00">
            <w:pPr>
              <w:rPr>
                <w:rFonts w:ascii="Times New Roman" w:hAnsi="Times New Roman"/>
              </w:rPr>
            </w:pPr>
            <w:r w:rsidRPr="007C2047">
              <w:rPr>
                <w:rFonts w:ascii="Times New Roman" w:hAnsi="Times New Roman"/>
                <w:lang w:val="lt-LT"/>
              </w:rPr>
              <w:t>5. Kamuolio svoris 1 kg ± 0,2 kg.</w:t>
            </w:r>
          </w:p>
        </w:tc>
        <w:tc>
          <w:tcPr>
            <w:tcW w:w="2693" w:type="dxa"/>
            <w:tcBorders>
              <w:top w:val="single" w:sz="4" w:space="0" w:color="auto"/>
              <w:left w:val="single" w:sz="4" w:space="0" w:color="auto"/>
              <w:bottom w:val="single" w:sz="4" w:space="0" w:color="auto"/>
              <w:right w:val="single" w:sz="4" w:space="0" w:color="auto"/>
            </w:tcBorders>
          </w:tcPr>
          <w:p w14:paraId="2891E3D6" w14:textId="77777777" w:rsidR="007B3D00" w:rsidRPr="008F2A2A" w:rsidRDefault="007B3D00" w:rsidP="007B3D00">
            <w:pPr>
              <w:textAlignment w:val="baseline"/>
              <w:rPr>
                <w:rFonts w:ascii="Times New Roman" w:hAnsi="Times New Roman"/>
                <w:lang w:eastAsia="lt-LT"/>
              </w:rPr>
            </w:pPr>
          </w:p>
        </w:tc>
      </w:tr>
      <w:tr w:rsidR="007B3D00" w:rsidRPr="007C2047" w14:paraId="0D5B6D00" w14:textId="77777777" w:rsidTr="007B3D00">
        <w:trPr>
          <w:trHeight w:val="2372"/>
        </w:trPr>
        <w:tc>
          <w:tcPr>
            <w:tcW w:w="851" w:type="dxa"/>
            <w:tcBorders>
              <w:top w:val="single" w:sz="4" w:space="0" w:color="auto"/>
              <w:left w:val="single" w:sz="4" w:space="0" w:color="auto"/>
              <w:bottom w:val="single" w:sz="4" w:space="0" w:color="auto"/>
              <w:right w:val="single" w:sz="4" w:space="0" w:color="auto"/>
            </w:tcBorders>
          </w:tcPr>
          <w:p w14:paraId="0C3D3C12" w14:textId="6F75E59C"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lastRenderedPageBreak/>
              <w:t>5.</w:t>
            </w:r>
            <w:r w:rsidRPr="007C2047">
              <w:rPr>
                <w:rFonts w:ascii="Times New Roman" w:hAnsi="Times New Roman"/>
                <w:lang w:val="lt-LT"/>
              </w:rPr>
              <w:t>13.</w:t>
            </w:r>
          </w:p>
        </w:tc>
        <w:tc>
          <w:tcPr>
            <w:tcW w:w="2126" w:type="dxa"/>
            <w:tcBorders>
              <w:top w:val="single" w:sz="4" w:space="0" w:color="auto"/>
              <w:left w:val="single" w:sz="4" w:space="0" w:color="auto"/>
              <w:bottom w:val="single" w:sz="4" w:space="0" w:color="auto"/>
              <w:right w:val="single" w:sz="4" w:space="0" w:color="auto"/>
            </w:tcBorders>
          </w:tcPr>
          <w:p w14:paraId="243633D1" w14:textId="77777777" w:rsidR="007B3D00" w:rsidRPr="007C2047" w:rsidRDefault="007B3D00" w:rsidP="007B3D00">
            <w:pPr>
              <w:rPr>
                <w:rFonts w:ascii="Times New Roman" w:hAnsi="Times New Roman"/>
                <w:color w:val="FF0000"/>
                <w:lang w:val="lt-LT"/>
              </w:rPr>
            </w:pPr>
            <w:r w:rsidRPr="007C2047">
              <w:rPr>
                <w:rFonts w:ascii="Times New Roman" w:hAnsi="Times New Roman"/>
                <w:lang w:val="lt-LT"/>
              </w:rPr>
              <w:t xml:space="preserve">Svorinis kamuolys </w:t>
            </w:r>
          </w:p>
          <w:p w14:paraId="4E6E9205" w14:textId="77777777" w:rsidR="007B3D00" w:rsidRPr="007C2047" w:rsidRDefault="007B3D00" w:rsidP="007B3D00">
            <w:pPr>
              <w:rPr>
                <w:rFonts w:ascii="Times New Roman" w:hAnsi="Times New Roman"/>
                <w:i/>
                <w:lang w:val="lt-LT"/>
              </w:rPr>
            </w:pPr>
          </w:p>
          <w:p w14:paraId="02E4B365" w14:textId="77777777"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1AC2DA8C" w14:textId="77777777" w:rsidR="007B3D00" w:rsidRPr="007C2047" w:rsidRDefault="007B3D00" w:rsidP="007B3D00">
            <w:pPr>
              <w:rPr>
                <w:rFonts w:ascii="Times New Roman" w:hAnsi="Times New Roman"/>
                <w:i/>
                <w:lang w:val="lt-LT"/>
              </w:rPr>
            </w:pPr>
          </w:p>
          <w:p w14:paraId="4046F0D2"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214CD8A8" wp14:editId="1C205FED">
                  <wp:extent cx="827405" cy="799863"/>
                  <wp:effectExtent l="0" t="0" r="0" b="635"/>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61923" cy="833232"/>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7C918F76"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7739A6A3" w14:textId="77777777" w:rsidR="007B3D00" w:rsidRPr="007C2047" w:rsidRDefault="007B3D00" w:rsidP="007B3D00">
            <w:pPr>
              <w:rPr>
                <w:rFonts w:ascii="Times New Roman" w:hAnsi="Times New Roman"/>
                <w:lang w:val="lt-LT"/>
              </w:rPr>
            </w:pPr>
            <w:r w:rsidRPr="007C2047">
              <w:rPr>
                <w:rFonts w:ascii="Times New Roman" w:hAnsi="Times New Roman"/>
                <w:lang w:val="lt-LT"/>
              </w:rPr>
              <w:t>1. Pagamintas iš PVC (arba lygiavertės medžiagos);</w:t>
            </w:r>
          </w:p>
          <w:p w14:paraId="79BAB652" w14:textId="77777777" w:rsidR="007B3D00" w:rsidRPr="007C2047" w:rsidRDefault="007B3D00" w:rsidP="007B3D00">
            <w:pPr>
              <w:rPr>
                <w:rFonts w:ascii="Times New Roman" w:hAnsi="Times New Roman"/>
                <w:lang w:val="lt-LT"/>
              </w:rPr>
            </w:pPr>
            <w:r w:rsidRPr="007C2047">
              <w:rPr>
                <w:rFonts w:ascii="Times New Roman" w:hAnsi="Times New Roman"/>
                <w:lang w:val="lt-LT"/>
              </w:rPr>
              <w:t xml:space="preserve">2. </w:t>
            </w:r>
            <w:r w:rsidRPr="00DB0A63">
              <w:rPr>
                <w:rFonts w:ascii="Times New Roman" w:hAnsi="Times New Roman"/>
                <w:lang w:val="lt-LT"/>
              </w:rPr>
              <w:t>Sudėtyje nėra latekso;</w:t>
            </w:r>
            <w:r w:rsidRPr="007C2047">
              <w:rPr>
                <w:rFonts w:ascii="Times New Roman" w:hAnsi="Times New Roman"/>
                <w:lang w:val="lt-LT"/>
              </w:rPr>
              <w:t xml:space="preserve"> </w:t>
            </w:r>
          </w:p>
          <w:p w14:paraId="0AF1526A" w14:textId="77777777" w:rsidR="007B3D00" w:rsidRPr="007C2047" w:rsidRDefault="007B3D00" w:rsidP="007B3D00">
            <w:pPr>
              <w:rPr>
                <w:rFonts w:ascii="Times New Roman" w:hAnsi="Times New Roman"/>
                <w:lang w:val="lt-LT"/>
              </w:rPr>
            </w:pPr>
            <w:r w:rsidRPr="007C2047">
              <w:rPr>
                <w:rFonts w:ascii="Times New Roman" w:hAnsi="Times New Roman"/>
                <w:lang w:val="lt-LT"/>
              </w:rPr>
              <w:t>3. Kamuolio paviršius neslystantis;</w:t>
            </w:r>
          </w:p>
          <w:p w14:paraId="66F37244" w14:textId="77777777" w:rsidR="007B3D00" w:rsidRPr="007C2047" w:rsidRDefault="007B3D00" w:rsidP="007B3D00">
            <w:pPr>
              <w:rPr>
                <w:rFonts w:ascii="Times New Roman" w:hAnsi="Times New Roman"/>
                <w:lang w:val="lt-LT"/>
              </w:rPr>
            </w:pPr>
            <w:r w:rsidRPr="007C2047">
              <w:rPr>
                <w:rFonts w:ascii="Times New Roman" w:hAnsi="Times New Roman"/>
                <w:lang w:val="lt-LT"/>
              </w:rPr>
              <w:t>4. Skersmuo 11–15 cm;</w:t>
            </w:r>
          </w:p>
          <w:p w14:paraId="247378AA" w14:textId="77777777" w:rsidR="007B3D00" w:rsidRPr="007C2047" w:rsidRDefault="007B3D00" w:rsidP="007B3D00">
            <w:pPr>
              <w:rPr>
                <w:rFonts w:ascii="Times New Roman" w:hAnsi="Times New Roman"/>
              </w:rPr>
            </w:pPr>
            <w:r w:rsidRPr="007C2047">
              <w:rPr>
                <w:rFonts w:ascii="Times New Roman" w:hAnsi="Times New Roman"/>
                <w:lang w:val="lt-LT"/>
              </w:rPr>
              <w:t>5. Kamuolio svoris 2 kg ± 0,2 kg.</w:t>
            </w:r>
          </w:p>
        </w:tc>
        <w:tc>
          <w:tcPr>
            <w:tcW w:w="2693" w:type="dxa"/>
            <w:tcBorders>
              <w:top w:val="single" w:sz="4" w:space="0" w:color="auto"/>
              <w:left w:val="single" w:sz="4" w:space="0" w:color="auto"/>
              <w:bottom w:val="single" w:sz="4" w:space="0" w:color="auto"/>
              <w:right w:val="single" w:sz="4" w:space="0" w:color="auto"/>
            </w:tcBorders>
          </w:tcPr>
          <w:p w14:paraId="7CE8E30D" w14:textId="77777777" w:rsidR="007B3D00" w:rsidRPr="007C2047" w:rsidRDefault="007B3D00" w:rsidP="007B3D00">
            <w:pPr>
              <w:textAlignment w:val="baseline"/>
              <w:rPr>
                <w:rFonts w:ascii="Times New Roman" w:hAnsi="Times New Roman"/>
                <w:b/>
                <w:lang w:eastAsia="lt-LT"/>
              </w:rPr>
            </w:pPr>
          </w:p>
        </w:tc>
      </w:tr>
      <w:tr w:rsidR="007B3D00" w:rsidRPr="007C2047" w14:paraId="05347F0C" w14:textId="77777777" w:rsidTr="008E4485">
        <w:trPr>
          <w:trHeight w:hRule="exact" w:val="3005"/>
        </w:trPr>
        <w:tc>
          <w:tcPr>
            <w:tcW w:w="851" w:type="dxa"/>
            <w:tcBorders>
              <w:top w:val="single" w:sz="4" w:space="0" w:color="auto"/>
              <w:left w:val="single" w:sz="4" w:space="0" w:color="auto"/>
              <w:bottom w:val="single" w:sz="4" w:space="0" w:color="auto"/>
              <w:right w:val="single" w:sz="4" w:space="0" w:color="auto"/>
            </w:tcBorders>
          </w:tcPr>
          <w:p w14:paraId="07715579" w14:textId="46E52915"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14.</w:t>
            </w:r>
          </w:p>
        </w:tc>
        <w:tc>
          <w:tcPr>
            <w:tcW w:w="2126" w:type="dxa"/>
            <w:tcBorders>
              <w:top w:val="single" w:sz="4" w:space="0" w:color="auto"/>
              <w:left w:val="single" w:sz="4" w:space="0" w:color="auto"/>
              <w:bottom w:val="single" w:sz="4" w:space="0" w:color="auto"/>
              <w:right w:val="single" w:sz="4" w:space="0" w:color="auto"/>
            </w:tcBorders>
          </w:tcPr>
          <w:p w14:paraId="21E8A67A" w14:textId="77777777" w:rsidR="007B3D00" w:rsidRPr="007C2047" w:rsidRDefault="007B3D00" w:rsidP="007B3D00">
            <w:pPr>
              <w:rPr>
                <w:rFonts w:ascii="Times New Roman" w:hAnsi="Times New Roman"/>
                <w:lang w:val="lt-LT"/>
              </w:rPr>
            </w:pPr>
            <w:r w:rsidRPr="007C2047">
              <w:rPr>
                <w:rFonts w:ascii="Times New Roman" w:hAnsi="Times New Roman"/>
                <w:lang w:val="lt-LT"/>
              </w:rPr>
              <w:t>Elastinių juostų rinkinys (3 vnt. skirtingo tamprumo)</w:t>
            </w:r>
          </w:p>
          <w:p w14:paraId="75474D8A" w14:textId="77777777" w:rsidR="007B3D00" w:rsidRPr="007C2047" w:rsidRDefault="007B3D00" w:rsidP="007B3D00">
            <w:pPr>
              <w:rPr>
                <w:rFonts w:ascii="Times New Roman" w:hAnsi="Times New Roman"/>
                <w:lang w:val="lt-LT"/>
              </w:rPr>
            </w:pPr>
          </w:p>
          <w:p w14:paraId="4B76A251" w14:textId="311489A7"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7BF1953F" w14:textId="77777777" w:rsidR="008E4485" w:rsidRPr="007C2047" w:rsidRDefault="008E4485" w:rsidP="007B3D00">
            <w:pPr>
              <w:rPr>
                <w:rFonts w:ascii="Times New Roman" w:hAnsi="Times New Roman"/>
                <w:i/>
                <w:lang w:val="lt-LT"/>
              </w:rPr>
            </w:pPr>
          </w:p>
          <w:p w14:paraId="213DC895" w14:textId="77777777" w:rsidR="007B3D00" w:rsidRPr="007C2047" w:rsidRDefault="007B3D00" w:rsidP="007B3D00">
            <w:pPr>
              <w:rPr>
                <w:rFonts w:ascii="Times New Roman" w:hAnsi="Times New Roman"/>
              </w:rPr>
            </w:pPr>
            <w:r>
              <w:rPr>
                <w:rFonts w:ascii="Times New Roman" w:hAnsi="Times New Roman"/>
                <w:bCs/>
                <w:lang w:eastAsia="lt-LT"/>
              </w:rPr>
              <w:drawing>
                <wp:inline distT="0" distB="0" distL="0" distR="0" wp14:anchorId="210CD819" wp14:editId="58402D3E">
                  <wp:extent cx="1172416" cy="771525"/>
                  <wp:effectExtent l="0" t="0" r="889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90702" cy="783559"/>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A44B6B9" w14:textId="77777777" w:rsidR="007B3D00" w:rsidRDefault="007B3D00" w:rsidP="007B3D00">
            <w:pPr>
              <w:jc w:val="center"/>
              <w:textAlignment w:val="baseline"/>
              <w:rPr>
                <w:rFonts w:ascii="Times New Roman" w:hAnsi="Times New Roman"/>
              </w:rPr>
            </w:pPr>
            <w:r>
              <w:rPr>
                <w:rFonts w:ascii="Times New Roman" w:hAnsi="Times New Roman"/>
                <w:lang w:val="lt-LT"/>
              </w:rPr>
              <w:t>69</w:t>
            </w:r>
          </w:p>
        </w:tc>
        <w:tc>
          <w:tcPr>
            <w:tcW w:w="3827" w:type="dxa"/>
            <w:tcBorders>
              <w:top w:val="single" w:sz="4" w:space="0" w:color="auto"/>
              <w:left w:val="single" w:sz="4" w:space="0" w:color="auto"/>
              <w:bottom w:val="single" w:sz="4" w:space="0" w:color="auto"/>
              <w:right w:val="single" w:sz="4" w:space="0" w:color="auto"/>
            </w:tcBorders>
          </w:tcPr>
          <w:p w14:paraId="1922B2B2" w14:textId="77777777" w:rsidR="007B3D00" w:rsidRPr="004435E9" w:rsidRDefault="007B3D00" w:rsidP="007B3D00">
            <w:pPr>
              <w:rPr>
                <w:rFonts w:ascii="Times New Roman" w:hAnsi="Times New Roman"/>
                <w:bCs/>
                <w:lang w:val="lt-LT"/>
              </w:rPr>
            </w:pPr>
            <w:r w:rsidRPr="004435E9">
              <w:rPr>
                <w:rFonts w:ascii="Times New Roman" w:hAnsi="Times New Roman"/>
                <w:bCs/>
                <w:lang w:val="lt-LT"/>
              </w:rPr>
              <w:t xml:space="preserve">1. </w:t>
            </w:r>
            <w:r>
              <w:rPr>
                <w:rFonts w:ascii="Times New Roman" w:hAnsi="Times New Roman"/>
                <w:bCs/>
                <w:lang w:val="lt-LT"/>
              </w:rPr>
              <w:t>Be latekso</w:t>
            </w:r>
            <w:r w:rsidRPr="004435E9">
              <w:rPr>
                <w:rFonts w:ascii="Times New Roman" w:hAnsi="Times New Roman"/>
                <w:bCs/>
                <w:lang w:val="lt-LT"/>
              </w:rPr>
              <w:t>;</w:t>
            </w:r>
          </w:p>
          <w:p w14:paraId="632E282F" w14:textId="77777777" w:rsidR="007B3D00" w:rsidRPr="00954A65" w:rsidRDefault="007B3D00" w:rsidP="007B3D00">
            <w:pPr>
              <w:rPr>
                <w:rFonts w:ascii="Times New Roman" w:hAnsi="Times New Roman"/>
                <w:bCs/>
                <w:lang w:val="lt-LT"/>
              </w:rPr>
            </w:pPr>
            <w:r w:rsidRPr="004435E9">
              <w:rPr>
                <w:rFonts w:ascii="Times New Roman" w:hAnsi="Times New Roman"/>
                <w:bCs/>
                <w:lang w:val="lt-LT"/>
              </w:rPr>
              <w:t>2. Elastinių juostų ilgis</w:t>
            </w:r>
            <w:r w:rsidRPr="00954A65">
              <w:rPr>
                <w:rFonts w:ascii="Times New Roman" w:hAnsi="Times New Roman"/>
                <w:bCs/>
                <w:lang w:val="lt-LT"/>
              </w:rPr>
              <w:t xml:space="preserve"> 1,2-1,8 m;</w:t>
            </w:r>
          </w:p>
          <w:p w14:paraId="7CC884E3" w14:textId="77777777" w:rsidR="007B3D00" w:rsidRPr="00954A65" w:rsidRDefault="007B3D00" w:rsidP="007B3D00">
            <w:pPr>
              <w:rPr>
                <w:rFonts w:ascii="Times New Roman" w:hAnsi="Times New Roman"/>
                <w:bCs/>
                <w:lang w:val="lt-LT"/>
              </w:rPr>
            </w:pPr>
            <w:r w:rsidRPr="00954A65">
              <w:rPr>
                <w:rFonts w:ascii="Times New Roman" w:hAnsi="Times New Roman"/>
                <w:bCs/>
                <w:lang w:val="lt-LT"/>
              </w:rPr>
              <w:t>3. 3 skirtingų pasipriešinimo lygių:</w:t>
            </w:r>
          </w:p>
          <w:p w14:paraId="339EF54C" w14:textId="77777777" w:rsidR="007B3D00" w:rsidRPr="00954A65" w:rsidRDefault="007B3D00" w:rsidP="007B3D00">
            <w:pPr>
              <w:rPr>
                <w:rFonts w:ascii="Times New Roman" w:hAnsi="Times New Roman"/>
                <w:bCs/>
                <w:lang w:val="lt-LT"/>
              </w:rPr>
            </w:pPr>
            <w:r w:rsidRPr="00954A65">
              <w:rPr>
                <w:rFonts w:ascii="Times New Roman" w:hAnsi="Times New Roman"/>
                <w:bCs/>
                <w:lang w:val="lt-LT"/>
              </w:rPr>
              <w:t xml:space="preserve">- pasipriešinimas iki 1,3 kg (1 vnt.); </w:t>
            </w:r>
          </w:p>
          <w:p w14:paraId="74352FC2" w14:textId="77777777" w:rsidR="007B3D00" w:rsidRPr="007C2047" w:rsidRDefault="007B3D00" w:rsidP="007B3D00">
            <w:pPr>
              <w:rPr>
                <w:rFonts w:ascii="Times New Roman" w:hAnsi="Times New Roman"/>
                <w:bCs/>
                <w:lang w:val="lt-LT"/>
              </w:rPr>
            </w:pPr>
            <w:r w:rsidRPr="00954A65">
              <w:rPr>
                <w:rFonts w:ascii="Times New Roman" w:hAnsi="Times New Roman"/>
                <w:bCs/>
                <w:lang w:val="lt-LT"/>
              </w:rPr>
              <w:t>- pasipriešinimas iki 1,7 kg</w:t>
            </w:r>
            <w:r w:rsidRPr="007C2047">
              <w:rPr>
                <w:rFonts w:ascii="Times New Roman" w:hAnsi="Times New Roman"/>
                <w:bCs/>
                <w:lang w:val="lt-LT"/>
              </w:rPr>
              <w:t xml:space="preserve"> (1 vnt.);</w:t>
            </w:r>
          </w:p>
          <w:p w14:paraId="37762CCC"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pasipriešinimas iki 2,1 kg (1 vnt.).</w:t>
            </w:r>
          </w:p>
          <w:p w14:paraId="4BA169BF" w14:textId="77777777" w:rsidR="007B3D00" w:rsidRPr="007C2047" w:rsidRDefault="007B3D00" w:rsidP="007B3D00">
            <w:pPr>
              <w:rPr>
                <w:rFonts w:ascii="Times New Roman" w:hAnsi="Times New Roman"/>
              </w:rPr>
            </w:pPr>
          </w:p>
        </w:tc>
        <w:tc>
          <w:tcPr>
            <w:tcW w:w="2693" w:type="dxa"/>
            <w:tcBorders>
              <w:top w:val="single" w:sz="4" w:space="0" w:color="auto"/>
              <w:left w:val="single" w:sz="4" w:space="0" w:color="auto"/>
              <w:bottom w:val="single" w:sz="4" w:space="0" w:color="auto"/>
              <w:right w:val="single" w:sz="4" w:space="0" w:color="auto"/>
            </w:tcBorders>
          </w:tcPr>
          <w:p w14:paraId="0A62A3D9"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5680616A" w14:textId="77777777" w:rsidTr="008E4485">
        <w:trPr>
          <w:trHeight w:val="4089"/>
        </w:trPr>
        <w:tc>
          <w:tcPr>
            <w:tcW w:w="851" w:type="dxa"/>
            <w:tcBorders>
              <w:top w:val="single" w:sz="4" w:space="0" w:color="auto"/>
              <w:left w:val="single" w:sz="4" w:space="0" w:color="auto"/>
              <w:bottom w:val="single" w:sz="4" w:space="0" w:color="auto"/>
              <w:right w:val="single" w:sz="4" w:space="0" w:color="auto"/>
            </w:tcBorders>
          </w:tcPr>
          <w:p w14:paraId="49FAA036" w14:textId="428723E9"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15.</w:t>
            </w:r>
          </w:p>
        </w:tc>
        <w:tc>
          <w:tcPr>
            <w:tcW w:w="2126" w:type="dxa"/>
            <w:tcBorders>
              <w:top w:val="single" w:sz="4" w:space="0" w:color="auto"/>
              <w:left w:val="single" w:sz="4" w:space="0" w:color="auto"/>
              <w:bottom w:val="single" w:sz="4" w:space="0" w:color="auto"/>
              <w:right w:val="single" w:sz="4" w:space="0" w:color="auto"/>
            </w:tcBorders>
          </w:tcPr>
          <w:p w14:paraId="2EE121F1" w14:textId="77777777" w:rsidR="007B3D00" w:rsidRPr="007C2047" w:rsidRDefault="007B3D00" w:rsidP="007B3D00">
            <w:pPr>
              <w:rPr>
                <w:rFonts w:ascii="Times New Roman" w:hAnsi="Times New Roman"/>
                <w:lang w:val="lt-LT"/>
              </w:rPr>
            </w:pPr>
            <w:r w:rsidRPr="007C2047">
              <w:rPr>
                <w:rFonts w:ascii="Times New Roman" w:hAnsi="Times New Roman"/>
                <w:lang w:val="lt-LT"/>
              </w:rPr>
              <w:t>Stepas (pakyla)</w:t>
            </w:r>
          </w:p>
          <w:p w14:paraId="4B39E77E" w14:textId="77777777" w:rsidR="007B3D00" w:rsidRDefault="007B3D00" w:rsidP="007B3D00">
            <w:pPr>
              <w:rPr>
                <w:rFonts w:ascii="Times New Roman" w:hAnsi="Times New Roman"/>
                <w:lang w:val="lt-LT"/>
              </w:rPr>
            </w:pPr>
          </w:p>
          <w:p w14:paraId="0772B766"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56F289BD" w14:textId="77777777" w:rsidR="007B3D00" w:rsidRPr="007C2047" w:rsidRDefault="007B3D00" w:rsidP="007B3D00">
            <w:pPr>
              <w:rPr>
                <w:rFonts w:ascii="Times New Roman" w:hAnsi="Times New Roman"/>
                <w:lang w:val="lt-LT"/>
              </w:rPr>
            </w:pPr>
          </w:p>
          <w:p w14:paraId="319AEEA7"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799D8A36" wp14:editId="2BCC285D">
                  <wp:extent cx="1123315" cy="515620"/>
                  <wp:effectExtent l="0" t="0" r="63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9461" name=""/>
                          <pic:cNvPicPr/>
                        </pic:nvPicPr>
                        <pic:blipFill>
                          <a:blip r:embed="rId31"/>
                          <a:stretch>
                            <a:fillRect/>
                          </a:stretch>
                        </pic:blipFill>
                        <pic:spPr>
                          <a:xfrm>
                            <a:off x="0" y="0"/>
                            <a:ext cx="1123315" cy="515620"/>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FC25217"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7CD3F286"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1. Pagamintas iš plastiko arba lygiavertės medžiagos;</w:t>
            </w:r>
          </w:p>
          <w:p w14:paraId="6A0C0B65"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2. Viršutinis stepo paviršius padengtas neslystančia danga;</w:t>
            </w:r>
          </w:p>
          <w:p w14:paraId="6B1E0053"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3. Padai (kojelės) guminiai (arba </w:t>
            </w:r>
            <w:r w:rsidRPr="009D3323">
              <w:rPr>
                <w:rFonts w:ascii="Times New Roman" w:hAnsi="Times New Roman"/>
                <w:bCs/>
                <w:lang w:val="lt-LT"/>
              </w:rPr>
              <w:t>lygiaverčiai), neslystantys, su užrakinimo mechanizmu reguliuojant aukštį;</w:t>
            </w:r>
          </w:p>
          <w:p w14:paraId="78FF59CC"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4. Ne mažiau 3 reguliuojamos aukščio padėtys;</w:t>
            </w:r>
          </w:p>
          <w:p w14:paraId="7724EBCE"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5. Stepo matmenys:</w:t>
            </w:r>
          </w:p>
          <w:p w14:paraId="5E77320C"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Ilgis: 100 </w:t>
            </w:r>
            <w:r w:rsidRPr="007C2047">
              <w:rPr>
                <w:rFonts w:ascii="Times New Roman" w:hAnsi="Times New Roman"/>
                <w:lang w:val="lt-LT"/>
              </w:rPr>
              <w:t xml:space="preserve">± 5 </w:t>
            </w:r>
            <w:r w:rsidRPr="007C2047">
              <w:rPr>
                <w:rFonts w:ascii="Times New Roman" w:hAnsi="Times New Roman"/>
                <w:bCs/>
                <w:lang w:val="lt-LT"/>
              </w:rPr>
              <w:t>cm;</w:t>
            </w:r>
          </w:p>
          <w:p w14:paraId="1DC7EC13"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Plotis 40 </w:t>
            </w:r>
            <w:r w:rsidRPr="007C2047">
              <w:rPr>
                <w:rFonts w:ascii="Times New Roman" w:hAnsi="Times New Roman"/>
                <w:lang w:val="lt-LT"/>
              </w:rPr>
              <w:t>± 5 cm;</w:t>
            </w:r>
          </w:p>
          <w:p w14:paraId="19B85618"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Aukštis (maksimalus) 27 </w:t>
            </w:r>
            <w:r w:rsidRPr="007C2047">
              <w:rPr>
                <w:rFonts w:ascii="Times New Roman" w:hAnsi="Times New Roman"/>
                <w:lang w:val="lt-LT"/>
              </w:rPr>
              <w:t>± 2</w:t>
            </w:r>
            <w:r w:rsidRPr="007C2047">
              <w:rPr>
                <w:rFonts w:ascii="Times New Roman" w:hAnsi="Times New Roman"/>
                <w:bCs/>
                <w:lang w:val="lt-LT"/>
              </w:rPr>
              <w:t xml:space="preserve"> cm;</w:t>
            </w:r>
          </w:p>
          <w:p w14:paraId="4FCB8B3E"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6. Stepo svoris ne daugiau 8 kg;</w:t>
            </w:r>
          </w:p>
          <w:p w14:paraId="4EA9B006" w14:textId="77777777" w:rsidR="007B3D00" w:rsidRPr="007C2047" w:rsidRDefault="007B3D00" w:rsidP="007B3D00">
            <w:pPr>
              <w:rPr>
                <w:rFonts w:ascii="Times New Roman" w:hAnsi="Times New Roman"/>
                <w:bCs/>
              </w:rPr>
            </w:pPr>
            <w:r w:rsidRPr="007C2047">
              <w:rPr>
                <w:rFonts w:ascii="Times New Roman" w:hAnsi="Times New Roman"/>
                <w:bCs/>
                <w:lang w:val="lt-LT"/>
              </w:rPr>
              <w:t>7. Maksimali apkrova ne mažiau 110 kg.</w:t>
            </w:r>
          </w:p>
        </w:tc>
        <w:tc>
          <w:tcPr>
            <w:tcW w:w="2693" w:type="dxa"/>
            <w:tcBorders>
              <w:top w:val="single" w:sz="4" w:space="0" w:color="auto"/>
              <w:left w:val="single" w:sz="4" w:space="0" w:color="auto"/>
              <w:bottom w:val="single" w:sz="4" w:space="0" w:color="auto"/>
              <w:right w:val="single" w:sz="4" w:space="0" w:color="auto"/>
            </w:tcBorders>
          </w:tcPr>
          <w:p w14:paraId="5ED2C299"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4FE34A21" w14:textId="77777777" w:rsidTr="007B3D00">
        <w:trPr>
          <w:trHeight w:hRule="exact" w:val="2841"/>
        </w:trPr>
        <w:tc>
          <w:tcPr>
            <w:tcW w:w="851" w:type="dxa"/>
            <w:tcBorders>
              <w:top w:val="single" w:sz="4" w:space="0" w:color="auto"/>
              <w:left w:val="single" w:sz="4" w:space="0" w:color="auto"/>
              <w:bottom w:val="single" w:sz="4" w:space="0" w:color="auto"/>
              <w:right w:val="single" w:sz="4" w:space="0" w:color="auto"/>
            </w:tcBorders>
          </w:tcPr>
          <w:p w14:paraId="162606B0" w14:textId="2E3B8FF9"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 xml:space="preserve">16. </w:t>
            </w:r>
          </w:p>
        </w:tc>
        <w:tc>
          <w:tcPr>
            <w:tcW w:w="2126" w:type="dxa"/>
            <w:tcBorders>
              <w:top w:val="single" w:sz="4" w:space="0" w:color="auto"/>
              <w:left w:val="single" w:sz="4" w:space="0" w:color="auto"/>
              <w:bottom w:val="single" w:sz="4" w:space="0" w:color="auto"/>
              <w:right w:val="single" w:sz="4" w:space="0" w:color="auto"/>
            </w:tcBorders>
          </w:tcPr>
          <w:p w14:paraId="4BDB45FC" w14:textId="77777777" w:rsidR="007B3D00" w:rsidRPr="007C2047" w:rsidRDefault="007B3D00" w:rsidP="007B3D00">
            <w:pPr>
              <w:rPr>
                <w:rFonts w:ascii="Times New Roman" w:hAnsi="Times New Roman"/>
                <w:lang w:val="lt-LT"/>
              </w:rPr>
            </w:pPr>
            <w:r w:rsidRPr="007C2047">
              <w:rPr>
                <w:rFonts w:ascii="Times New Roman" w:hAnsi="Times New Roman"/>
                <w:lang w:val="lt-LT"/>
              </w:rPr>
              <w:t>Balansinė pusiausvyros pagalvė (platforma)</w:t>
            </w:r>
          </w:p>
          <w:p w14:paraId="3618A94B" w14:textId="77777777" w:rsidR="007B3D00" w:rsidRPr="007C2047" w:rsidRDefault="007B3D00" w:rsidP="007B3D00">
            <w:pPr>
              <w:rPr>
                <w:rFonts w:ascii="Times New Roman" w:hAnsi="Times New Roman"/>
                <w:i/>
                <w:lang w:val="lt-LT"/>
              </w:rPr>
            </w:pPr>
          </w:p>
          <w:p w14:paraId="6B23666E" w14:textId="4079323D" w:rsidR="007B3D00" w:rsidRDefault="007B3D00" w:rsidP="007B3D00">
            <w:pPr>
              <w:rPr>
                <w:rFonts w:ascii="Times New Roman" w:hAnsi="Times New Roman"/>
                <w:i/>
                <w:lang w:val="lt-LT"/>
              </w:rPr>
            </w:pPr>
            <w:r w:rsidRPr="007C2047">
              <w:rPr>
                <w:rFonts w:ascii="Times New Roman" w:hAnsi="Times New Roman"/>
                <w:i/>
                <w:lang w:val="lt-LT"/>
              </w:rPr>
              <w:t>Orientacinis pvz.:</w:t>
            </w:r>
          </w:p>
          <w:p w14:paraId="04892FA5" w14:textId="77777777" w:rsidR="007B3D00" w:rsidRPr="007C2047" w:rsidRDefault="007B3D00" w:rsidP="007B3D00">
            <w:pPr>
              <w:rPr>
                <w:rFonts w:ascii="Times New Roman" w:hAnsi="Times New Roman"/>
                <w:i/>
                <w:lang w:val="lt-LT"/>
              </w:rPr>
            </w:pPr>
          </w:p>
          <w:p w14:paraId="2C39ADD2" w14:textId="77777777" w:rsidR="007B3D00" w:rsidRPr="007C2047" w:rsidRDefault="007B3D00" w:rsidP="007B3D00">
            <w:pPr>
              <w:rPr>
                <w:rFonts w:ascii="Times New Roman" w:hAnsi="Times New Roman"/>
                <w:lang w:val="lt-LT"/>
              </w:rPr>
            </w:pPr>
            <w:r w:rsidRPr="007C2047">
              <w:rPr>
                <w:rFonts w:ascii="Times New Roman" w:hAnsi="Times New Roman"/>
                <w:lang w:eastAsia="lt-LT"/>
              </w:rPr>
              <w:drawing>
                <wp:inline distT="0" distB="0" distL="0" distR="0" wp14:anchorId="52353D3E" wp14:editId="5F7B5BF9">
                  <wp:extent cx="1243330" cy="751840"/>
                  <wp:effectExtent l="0" t="0" r="0" b="0"/>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1393514" cy="842656"/>
                          </a:xfrm>
                          <a:prstGeom prst="rect">
                            <a:avLst/>
                          </a:prstGeom>
                          <a:noFill/>
                          <a:ln>
                            <a:noFill/>
                          </a:ln>
                        </pic:spPr>
                      </pic:pic>
                    </a:graphicData>
                  </a:graphic>
                </wp:inline>
              </w:drawing>
            </w:r>
          </w:p>
          <w:p w14:paraId="3BCE2D4D" w14:textId="77777777" w:rsidR="007B3D00" w:rsidRPr="007C2047"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6FACBEE8"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5124C59D"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1. Balansinę pusiausvyros pagalvę (platformą) </w:t>
            </w:r>
            <w:r w:rsidRPr="00E204BB">
              <w:rPr>
                <w:rFonts w:ascii="Times New Roman" w:hAnsi="Times New Roman"/>
                <w:bCs/>
                <w:lang w:val="lt-LT"/>
              </w:rPr>
              <w:t>sudaro</w:t>
            </w:r>
            <w:r>
              <w:rPr>
                <w:rFonts w:ascii="Times New Roman" w:hAnsi="Times New Roman"/>
                <w:bCs/>
                <w:lang w:val="lt-LT"/>
              </w:rPr>
              <w:t xml:space="preserve"> </w:t>
            </w:r>
            <w:r w:rsidRPr="00E204BB">
              <w:rPr>
                <w:rFonts w:ascii="Times New Roman" w:hAnsi="Times New Roman"/>
                <w:bCs/>
                <w:lang w:val="lt-LT"/>
              </w:rPr>
              <w:t>60-65 cm</w:t>
            </w:r>
            <w:r w:rsidRPr="007C2047">
              <w:rPr>
                <w:rFonts w:ascii="Times New Roman" w:hAnsi="Times New Roman"/>
                <w:bCs/>
                <w:lang w:val="lt-LT"/>
              </w:rPr>
              <w:t xml:space="preserve"> skersmens platforma ir pripučiama pusrutulio formos dalis;</w:t>
            </w:r>
          </w:p>
          <w:p w14:paraId="0ABDF147"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2. Sudėtyje nėra latekso</w:t>
            </w:r>
            <w:r>
              <w:rPr>
                <w:rFonts w:ascii="Times New Roman" w:hAnsi="Times New Roman"/>
                <w:bCs/>
                <w:lang w:val="lt-LT"/>
              </w:rPr>
              <w:t>;</w:t>
            </w:r>
          </w:p>
          <w:p w14:paraId="33DDF115" w14:textId="77777777" w:rsidR="007B3D00" w:rsidRPr="007C2047" w:rsidRDefault="007B3D00" w:rsidP="007B3D00">
            <w:pPr>
              <w:rPr>
                <w:rFonts w:ascii="Times New Roman" w:hAnsi="Times New Roman"/>
                <w:bCs/>
                <w:lang w:val="lt-LT"/>
              </w:rPr>
            </w:pPr>
            <w:r w:rsidRPr="00FE45FF">
              <w:rPr>
                <w:rFonts w:ascii="Times New Roman" w:hAnsi="Times New Roman"/>
                <w:bCs/>
                <w:lang w:val="lt-LT"/>
              </w:rPr>
              <w:t>3.</w:t>
            </w:r>
            <w:r>
              <w:rPr>
                <w:rFonts w:ascii="Times New Roman" w:hAnsi="Times New Roman"/>
                <w:bCs/>
                <w:lang w:val="lt-LT"/>
              </w:rPr>
              <w:t xml:space="preserve"> Pagrindo </w:t>
            </w:r>
            <w:r w:rsidRPr="00FE45FF">
              <w:rPr>
                <w:rFonts w:ascii="Times New Roman" w:hAnsi="Times New Roman"/>
                <w:bCs/>
                <w:lang w:val="lt-LT"/>
              </w:rPr>
              <w:t>(platformos)</w:t>
            </w:r>
            <w:r>
              <w:rPr>
                <w:rFonts w:ascii="Times New Roman" w:hAnsi="Times New Roman"/>
                <w:bCs/>
                <w:lang w:val="lt-LT"/>
              </w:rPr>
              <w:t xml:space="preserve"> </w:t>
            </w:r>
            <w:r w:rsidRPr="00FE45FF">
              <w:rPr>
                <w:rFonts w:ascii="Times New Roman" w:hAnsi="Times New Roman"/>
                <w:bCs/>
                <w:lang w:val="lt-LT"/>
              </w:rPr>
              <w:t>paviršius neslystantis;</w:t>
            </w:r>
          </w:p>
          <w:p w14:paraId="6476869F"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4. Svoris ne daugiau 9 kg;</w:t>
            </w:r>
          </w:p>
          <w:p w14:paraId="3217735B" w14:textId="77777777" w:rsidR="007B3D00" w:rsidRPr="007C2047" w:rsidRDefault="007B3D00" w:rsidP="007B3D00">
            <w:pPr>
              <w:rPr>
                <w:rFonts w:ascii="Times New Roman" w:hAnsi="Times New Roman"/>
                <w:bCs/>
              </w:rPr>
            </w:pPr>
            <w:r w:rsidRPr="007C2047">
              <w:rPr>
                <w:rFonts w:ascii="Times New Roman" w:hAnsi="Times New Roman"/>
                <w:bCs/>
                <w:lang w:val="lt-LT"/>
              </w:rPr>
              <w:t>5. Maksimali apkrova ne mažiau 135 kg.</w:t>
            </w:r>
          </w:p>
        </w:tc>
        <w:tc>
          <w:tcPr>
            <w:tcW w:w="2693" w:type="dxa"/>
            <w:tcBorders>
              <w:top w:val="single" w:sz="4" w:space="0" w:color="auto"/>
              <w:left w:val="single" w:sz="4" w:space="0" w:color="auto"/>
              <w:bottom w:val="single" w:sz="4" w:space="0" w:color="auto"/>
              <w:right w:val="single" w:sz="4" w:space="0" w:color="auto"/>
            </w:tcBorders>
          </w:tcPr>
          <w:p w14:paraId="48B12B9F"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912C9FB" w14:textId="77777777" w:rsidTr="009517DD">
        <w:trPr>
          <w:trHeight w:hRule="exact" w:val="2844"/>
        </w:trPr>
        <w:tc>
          <w:tcPr>
            <w:tcW w:w="851" w:type="dxa"/>
            <w:tcBorders>
              <w:top w:val="single" w:sz="4" w:space="0" w:color="auto"/>
              <w:left w:val="single" w:sz="4" w:space="0" w:color="auto"/>
              <w:bottom w:val="single" w:sz="4" w:space="0" w:color="auto"/>
              <w:right w:val="single" w:sz="4" w:space="0" w:color="auto"/>
            </w:tcBorders>
          </w:tcPr>
          <w:p w14:paraId="5D9FA5E2" w14:textId="63B5EBDC"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lastRenderedPageBreak/>
              <w:t>5.</w:t>
            </w:r>
            <w:r w:rsidRPr="007C2047">
              <w:rPr>
                <w:rFonts w:ascii="Times New Roman" w:hAnsi="Times New Roman"/>
                <w:lang w:val="lt-LT"/>
              </w:rPr>
              <w:t>17.</w:t>
            </w:r>
          </w:p>
        </w:tc>
        <w:tc>
          <w:tcPr>
            <w:tcW w:w="2126" w:type="dxa"/>
            <w:tcBorders>
              <w:top w:val="single" w:sz="4" w:space="0" w:color="auto"/>
              <w:left w:val="single" w:sz="4" w:space="0" w:color="auto"/>
              <w:bottom w:val="single" w:sz="4" w:space="0" w:color="auto"/>
              <w:right w:val="single" w:sz="4" w:space="0" w:color="auto"/>
            </w:tcBorders>
          </w:tcPr>
          <w:p w14:paraId="50ABBD65" w14:textId="77777777" w:rsidR="007B3D00" w:rsidRPr="007C2047" w:rsidRDefault="007B3D00" w:rsidP="007B3D00">
            <w:pPr>
              <w:rPr>
                <w:rFonts w:ascii="Times New Roman" w:hAnsi="Times New Roman"/>
                <w:lang w:val="lt-LT"/>
              </w:rPr>
            </w:pPr>
            <w:r w:rsidRPr="007C2047">
              <w:rPr>
                <w:rFonts w:ascii="Times New Roman" w:hAnsi="Times New Roman"/>
                <w:lang w:val="lt-LT"/>
              </w:rPr>
              <w:t>Balansinis kilimėlis (balansavimo platforma)</w:t>
            </w:r>
          </w:p>
          <w:p w14:paraId="678DB3EA" w14:textId="77777777" w:rsidR="007B3D00" w:rsidRPr="007C2047" w:rsidRDefault="007B3D00" w:rsidP="007B3D00">
            <w:pPr>
              <w:rPr>
                <w:rFonts w:ascii="Times New Roman" w:hAnsi="Times New Roman"/>
                <w:lang w:val="lt-LT"/>
              </w:rPr>
            </w:pPr>
          </w:p>
          <w:p w14:paraId="423C0B3F"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148857AA" w14:textId="77777777" w:rsidR="007B3D00" w:rsidRPr="007C2047" w:rsidRDefault="007B3D00" w:rsidP="007B3D00">
            <w:pPr>
              <w:rPr>
                <w:rFonts w:ascii="Times New Roman" w:hAnsi="Times New Roman"/>
                <w:i/>
                <w:lang w:val="lt-LT"/>
              </w:rPr>
            </w:pPr>
          </w:p>
          <w:p w14:paraId="4D97DE30" w14:textId="77777777" w:rsidR="007B3D00" w:rsidRPr="007C2047" w:rsidRDefault="007B3D00" w:rsidP="007B3D00">
            <w:pPr>
              <w:rPr>
                <w:rFonts w:ascii="Times New Roman" w:hAnsi="Times New Roman"/>
                <w:lang w:val="lt-LT"/>
              </w:rPr>
            </w:pPr>
            <w:r w:rsidRPr="007C2047">
              <w:rPr>
                <w:rFonts w:ascii="Times New Roman" w:hAnsi="Times New Roman"/>
                <w:lang w:eastAsia="lt-LT"/>
              </w:rPr>
              <w:drawing>
                <wp:inline distT="0" distB="0" distL="0" distR="0" wp14:anchorId="1A84413E" wp14:editId="61E4EDDE">
                  <wp:extent cx="1090930" cy="762336"/>
                  <wp:effectExtent l="0" t="0" r="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385" cy="789208"/>
                          </a:xfrm>
                          <a:prstGeom prst="rect">
                            <a:avLst/>
                          </a:prstGeom>
                          <a:noFill/>
                          <a:ln>
                            <a:noFill/>
                          </a:ln>
                        </pic:spPr>
                      </pic:pic>
                    </a:graphicData>
                  </a:graphic>
                </wp:inline>
              </w:drawing>
            </w:r>
          </w:p>
          <w:p w14:paraId="5633B193" w14:textId="77777777" w:rsidR="007B3D00" w:rsidRPr="007C2047"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183041F3"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0E5ED030"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 xml:space="preserve">1. Pailgos formos pusiausvyros ir balanso platforma, skirta mankštai ir reabilitacijai; </w:t>
            </w:r>
          </w:p>
          <w:p w14:paraId="66656ACC" w14:textId="77777777" w:rsidR="007B3D00" w:rsidRPr="0071414B" w:rsidRDefault="007B3D00" w:rsidP="007B3D00">
            <w:pPr>
              <w:rPr>
                <w:rFonts w:ascii="Times New Roman" w:hAnsi="Times New Roman"/>
                <w:bCs/>
                <w:lang w:val="lt-LT"/>
              </w:rPr>
            </w:pPr>
            <w:r w:rsidRPr="0071414B">
              <w:rPr>
                <w:rFonts w:ascii="Times New Roman" w:hAnsi="Times New Roman"/>
                <w:bCs/>
                <w:lang w:val="lt-LT"/>
              </w:rPr>
              <w:t>2. Matmenys:</w:t>
            </w:r>
          </w:p>
          <w:p w14:paraId="5BBEF823" w14:textId="77777777" w:rsidR="007B3D00" w:rsidRPr="0071414B" w:rsidRDefault="007B3D00" w:rsidP="007B3D00">
            <w:pPr>
              <w:rPr>
                <w:rFonts w:ascii="Times New Roman" w:hAnsi="Times New Roman"/>
                <w:bCs/>
                <w:lang w:val="lt-LT"/>
              </w:rPr>
            </w:pPr>
            <w:r w:rsidRPr="0071414B">
              <w:rPr>
                <w:rFonts w:ascii="Times New Roman" w:hAnsi="Times New Roman"/>
                <w:bCs/>
                <w:lang w:val="lt-LT"/>
              </w:rPr>
              <w:t>Ilgis: 160 cm ± 10 cm;</w:t>
            </w:r>
          </w:p>
          <w:p w14:paraId="4842435C" w14:textId="77777777" w:rsidR="007B3D00" w:rsidRPr="0071414B" w:rsidRDefault="007B3D00" w:rsidP="007B3D00">
            <w:pPr>
              <w:rPr>
                <w:rFonts w:ascii="Times New Roman" w:hAnsi="Times New Roman"/>
                <w:bCs/>
                <w:lang w:val="lt-LT"/>
              </w:rPr>
            </w:pPr>
            <w:r w:rsidRPr="0071414B">
              <w:rPr>
                <w:rFonts w:ascii="Times New Roman" w:hAnsi="Times New Roman"/>
                <w:bCs/>
                <w:lang w:val="lt-LT"/>
              </w:rPr>
              <w:t>Plotis: 25 cm ± 3 cm;</w:t>
            </w:r>
          </w:p>
          <w:p w14:paraId="311F08CC" w14:textId="77777777" w:rsidR="007B3D00" w:rsidRPr="0071414B" w:rsidRDefault="007B3D00" w:rsidP="007B3D00">
            <w:pPr>
              <w:rPr>
                <w:rFonts w:ascii="Times New Roman" w:hAnsi="Times New Roman"/>
                <w:bCs/>
                <w:lang w:val="lt-LT"/>
              </w:rPr>
            </w:pPr>
            <w:r w:rsidRPr="0071414B">
              <w:rPr>
                <w:rFonts w:ascii="Times New Roman" w:hAnsi="Times New Roman"/>
                <w:bCs/>
                <w:lang w:val="lt-LT"/>
              </w:rPr>
              <w:t xml:space="preserve">Storis: 5-7 cm; </w:t>
            </w:r>
          </w:p>
          <w:p w14:paraId="0EA154ED" w14:textId="77777777" w:rsidR="007B3D00" w:rsidRPr="007C2047" w:rsidRDefault="007B3D00" w:rsidP="007B3D00">
            <w:pPr>
              <w:rPr>
                <w:rFonts w:ascii="Times New Roman" w:hAnsi="Times New Roman"/>
                <w:bCs/>
                <w:lang w:val="lt-LT"/>
              </w:rPr>
            </w:pPr>
            <w:r w:rsidRPr="0071414B">
              <w:rPr>
                <w:rFonts w:ascii="Times New Roman" w:hAnsi="Times New Roman"/>
                <w:bCs/>
                <w:lang w:val="lt-LT"/>
              </w:rPr>
              <w:t xml:space="preserve">3. </w:t>
            </w:r>
            <w:r w:rsidRPr="0071414B">
              <w:rPr>
                <w:rFonts w:ascii="Times New Roman" w:hAnsi="Times New Roman"/>
                <w:lang w:val="lt-LT"/>
              </w:rPr>
              <w:t>Paviršius lengvai valomas</w:t>
            </w:r>
            <w:r w:rsidRPr="007C2047">
              <w:rPr>
                <w:rFonts w:ascii="Times New Roman" w:hAnsi="Times New Roman"/>
                <w:lang w:val="lt-LT"/>
              </w:rPr>
              <w:t>;</w:t>
            </w:r>
          </w:p>
          <w:p w14:paraId="5E43C144" w14:textId="77777777" w:rsidR="007B3D00" w:rsidRPr="007C2047" w:rsidRDefault="007B3D00" w:rsidP="007B3D00">
            <w:pPr>
              <w:rPr>
                <w:rFonts w:ascii="Times New Roman" w:hAnsi="Times New Roman"/>
                <w:bCs/>
              </w:rPr>
            </w:pPr>
            <w:r>
              <w:rPr>
                <w:rFonts w:ascii="Times New Roman" w:hAnsi="Times New Roman"/>
                <w:lang w:val="lt-LT"/>
              </w:rPr>
              <w:t>4</w:t>
            </w:r>
            <w:r w:rsidRPr="007C2047">
              <w:rPr>
                <w:rFonts w:ascii="Times New Roman" w:hAnsi="Times New Roman"/>
                <w:lang w:val="lt-LT"/>
              </w:rPr>
              <w:t>. Su integruota antimikrobine higienos funkcija, kuri apsaugo medžiagą nuo kvapų, bakterijų ir pelėsių.</w:t>
            </w:r>
          </w:p>
        </w:tc>
        <w:tc>
          <w:tcPr>
            <w:tcW w:w="2693" w:type="dxa"/>
            <w:tcBorders>
              <w:top w:val="single" w:sz="4" w:space="0" w:color="auto"/>
              <w:left w:val="single" w:sz="4" w:space="0" w:color="auto"/>
              <w:bottom w:val="single" w:sz="4" w:space="0" w:color="auto"/>
              <w:right w:val="single" w:sz="4" w:space="0" w:color="auto"/>
            </w:tcBorders>
          </w:tcPr>
          <w:p w14:paraId="685A3E3E" w14:textId="77777777" w:rsidR="007B3D00" w:rsidRPr="007C2047" w:rsidRDefault="007B3D00" w:rsidP="007B3D00">
            <w:pPr>
              <w:jc w:val="center"/>
              <w:textAlignment w:val="baseline"/>
              <w:rPr>
                <w:rFonts w:ascii="Times New Roman" w:hAnsi="Times New Roman"/>
                <w:b/>
                <w:lang w:eastAsia="lt-LT"/>
              </w:rPr>
            </w:pPr>
          </w:p>
        </w:tc>
      </w:tr>
      <w:tr w:rsidR="007B3D00" w:rsidRPr="001918FC" w14:paraId="726B6A2D" w14:textId="77777777" w:rsidTr="007B3D00">
        <w:trPr>
          <w:trHeight w:val="2486"/>
        </w:trPr>
        <w:tc>
          <w:tcPr>
            <w:tcW w:w="851" w:type="dxa"/>
            <w:tcBorders>
              <w:top w:val="single" w:sz="4" w:space="0" w:color="auto"/>
              <w:left w:val="single" w:sz="4" w:space="0" w:color="auto"/>
              <w:bottom w:val="single" w:sz="4" w:space="0" w:color="auto"/>
              <w:right w:val="single" w:sz="4" w:space="0" w:color="auto"/>
            </w:tcBorders>
          </w:tcPr>
          <w:p w14:paraId="10DB8CE2" w14:textId="36B348CC"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18.</w:t>
            </w:r>
          </w:p>
        </w:tc>
        <w:tc>
          <w:tcPr>
            <w:tcW w:w="2126" w:type="dxa"/>
            <w:tcBorders>
              <w:top w:val="single" w:sz="4" w:space="0" w:color="auto"/>
              <w:left w:val="single" w:sz="4" w:space="0" w:color="auto"/>
              <w:bottom w:val="single" w:sz="4" w:space="0" w:color="auto"/>
              <w:right w:val="single" w:sz="4" w:space="0" w:color="auto"/>
            </w:tcBorders>
          </w:tcPr>
          <w:p w14:paraId="51B886C1" w14:textId="77777777" w:rsidR="007B3D00" w:rsidRPr="007C2047" w:rsidRDefault="007B3D00" w:rsidP="007B3D00">
            <w:pPr>
              <w:rPr>
                <w:rFonts w:ascii="Times New Roman" w:hAnsi="Times New Roman"/>
                <w:lang w:val="lt-LT"/>
              </w:rPr>
            </w:pPr>
            <w:r w:rsidRPr="007C2047">
              <w:rPr>
                <w:rFonts w:ascii="Times New Roman" w:hAnsi="Times New Roman"/>
                <w:lang w:val="lt-LT"/>
              </w:rPr>
              <w:t>Sensorinių kilimėlių rinkinys</w:t>
            </w:r>
          </w:p>
          <w:p w14:paraId="2F166CFC" w14:textId="77777777" w:rsidR="007B3D00" w:rsidRPr="007C2047" w:rsidRDefault="007B3D00" w:rsidP="007B3D00">
            <w:pPr>
              <w:rPr>
                <w:rFonts w:ascii="Times New Roman" w:hAnsi="Times New Roman"/>
                <w:lang w:val="lt-LT"/>
              </w:rPr>
            </w:pPr>
          </w:p>
          <w:p w14:paraId="0A5FD558"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1988439F" w14:textId="77777777" w:rsidR="007B3D00" w:rsidRPr="007C2047" w:rsidRDefault="007B3D00" w:rsidP="007B3D00">
            <w:pPr>
              <w:rPr>
                <w:rFonts w:ascii="Times New Roman" w:hAnsi="Times New Roman"/>
              </w:rPr>
            </w:pPr>
            <w:r w:rsidRPr="007C2047">
              <w:rPr>
                <w:rFonts w:ascii="Times New Roman" w:hAnsi="Times New Roman"/>
                <w:bCs/>
                <w:lang w:eastAsia="lt-LT"/>
              </w:rPr>
              <w:drawing>
                <wp:inline distT="0" distB="0" distL="0" distR="0" wp14:anchorId="2ACE7DF5" wp14:editId="4EC2EF94">
                  <wp:extent cx="1090930" cy="857659"/>
                  <wp:effectExtent l="0" t="0" r="0" b="0"/>
                  <wp:docPr id="9008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002" name=""/>
                          <pic:cNvPicPr/>
                        </pic:nvPicPr>
                        <pic:blipFill>
                          <a:blip r:embed="rId34"/>
                          <a:stretch>
                            <a:fillRect/>
                          </a:stretch>
                        </pic:blipFill>
                        <pic:spPr>
                          <a:xfrm>
                            <a:off x="0" y="0"/>
                            <a:ext cx="1147881" cy="902432"/>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B96FC83"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0A61E797"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1. Rinkinį sudaro ne mažiau 8 vnt. skirtingų dydžių (ne mažiau dviejų dydžių) diskų (kilimėlių);</w:t>
            </w:r>
          </w:p>
          <w:p w14:paraId="68FE2F98" w14:textId="77777777" w:rsidR="007B3D00" w:rsidRPr="007C2047" w:rsidRDefault="007B3D00" w:rsidP="007B3D00">
            <w:pPr>
              <w:ind w:right="-115"/>
              <w:rPr>
                <w:rFonts w:ascii="Times New Roman" w:hAnsi="Times New Roman"/>
                <w:bCs/>
                <w:lang w:val="lt-LT"/>
              </w:rPr>
            </w:pPr>
            <w:r w:rsidRPr="007C2047">
              <w:rPr>
                <w:rFonts w:ascii="Times New Roman" w:hAnsi="Times New Roman"/>
                <w:bCs/>
                <w:lang w:val="lt-LT"/>
              </w:rPr>
              <w:t>2. Kilimėliai pagaminti iš minkšto ir lankstaus silikono, arba</w:t>
            </w:r>
            <w:r>
              <w:rPr>
                <w:rFonts w:ascii="Times New Roman" w:hAnsi="Times New Roman"/>
                <w:bCs/>
                <w:lang w:val="lt-LT"/>
              </w:rPr>
              <w:t xml:space="preserve"> </w:t>
            </w:r>
            <w:r w:rsidRPr="007C2047">
              <w:rPr>
                <w:rFonts w:ascii="Times New Roman" w:hAnsi="Times New Roman"/>
                <w:bCs/>
                <w:lang w:val="lt-LT"/>
              </w:rPr>
              <w:t>plastiko (arba lygiavertės medžiagos);</w:t>
            </w:r>
          </w:p>
          <w:p w14:paraId="7A74CCB5"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3. Dydžiai:</w:t>
            </w:r>
          </w:p>
          <w:p w14:paraId="6DDE2A92" w14:textId="77777777" w:rsidR="007B3D00" w:rsidRPr="007C2047" w:rsidRDefault="007B3D00" w:rsidP="007B3D00">
            <w:pPr>
              <w:rPr>
                <w:rFonts w:ascii="Times New Roman" w:hAnsi="Times New Roman"/>
                <w:bCs/>
                <w:lang w:val="lt-LT"/>
              </w:rPr>
            </w:pPr>
            <w:r w:rsidRPr="007C2047">
              <w:rPr>
                <w:rFonts w:ascii="Times New Roman" w:hAnsi="Times New Roman"/>
                <w:bCs/>
                <w:lang w:val="lt-LT"/>
              </w:rPr>
              <w:t>Didelio disko skersmuo: 20 – 30 cm;</w:t>
            </w:r>
          </w:p>
          <w:p w14:paraId="7F1415C0" w14:textId="77777777" w:rsidR="007B3D00" w:rsidRPr="007C2047" w:rsidRDefault="007B3D00" w:rsidP="007B3D00">
            <w:pPr>
              <w:rPr>
                <w:rFonts w:ascii="Times New Roman" w:hAnsi="Times New Roman"/>
                <w:bCs/>
              </w:rPr>
            </w:pPr>
            <w:r w:rsidRPr="007C2047">
              <w:rPr>
                <w:rFonts w:ascii="Times New Roman" w:hAnsi="Times New Roman"/>
                <w:bCs/>
                <w:lang w:val="lt-LT"/>
              </w:rPr>
              <w:t xml:space="preserve">Mažo disko skersmuo: 8 – 16 cm. </w:t>
            </w:r>
          </w:p>
        </w:tc>
        <w:tc>
          <w:tcPr>
            <w:tcW w:w="2693" w:type="dxa"/>
            <w:tcBorders>
              <w:top w:val="single" w:sz="4" w:space="0" w:color="auto"/>
              <w:left w:val="single" w:sz="4" w:space="0" w:color="auto"/>
              <w:bottom w:val="single" w:sz="4" w:space="0" w:color="auto"/>
              <w:right w:val="single" w:sz="4" w:space="0" w:color="auto"/>
            </w:tcBorders>
          </w:tcPr>
          <w:p w14:paraId="40936A8D" w14:textId="77777777" w:rsidR="007B3D00" w:rsidRPr="001918FC" w:rsidRDefault="007B3D00" w:rsidP="007B3D00">
            <w:pPr>
              <w:textAlignment w:val="baseline"/>
              <w:rPr>
                <w:rFonts w:ascii="Times New Roman" w:hAnsi="Times New Roman"/>
                <w:lang w:val="en-US" w:eastAsia="lt-LT"/>
              </w:rPr>
            </w:pPr>
          </w:p>
        </w:tc>
      </w:tr>
      <w:tr w:rsidR="007B3D00" w:rsidRPr="007C2047" w14:paraId="5185EBB2" w14:textId="77777777" w:rsidTr="007B3D00">
        <w:trPr>
          <w:trHeight w:val="3676"/>
        </w:trPr>
        <w:tc>
          <w:tcPr>
            <w:tcW w:w="851" w:type="dxa"/>
            <w:tcBorders>
              <w:top w:val="single" w:sz="4" w:space="0" w:color="auto"/>
              <w:left w:val="single" w:sz="4" w:space="0" w:color="auto"/>
              <w:bottom w:val="single" w:sz="4" w:space="0" w:color="auto"/>
              <w:right w:val="single" w:sz="4" w:space="0" w:color="auto"/>
            </w:tcBorders>
          </w:tcPr>
          <w:p w14:paraId="1DD54114" w14:textId="23CA1BB7"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5.19</w:t>
            </w:r>
            <w:r w:rsidRPr="007C2047">
              <w:rPr>
                <w:rFonts w:ascii="Times New Roman" w:hAnsi="Times New Roman"/>
                <w:lang w:val="lt-LT"/>
              </w:rPr>
              <w:t>.</w:t>
            </w:r>
          </w:p>
        </w:tc>
        <w:tc>
          <w:tcPr>
            <w:tcW w:w="2126" w:type="dxa"/>
            <w:tcBorders>
              <w:top w:val="single" w:sz="4" w:space="0" w:color="auto"/>
              <w:left w:val="single" w:sz="4" w:space="0" w:color="auto"/>
              <w:bottom w:val="single" w:sz="4" w:space="0" w:color="auto"/>
              <w:right w:val="single" w:sz="4" w:space="0" w:color="auto"/>
            </w:tcBorders>
          </w:tcPr>
          <w:p w14:paraId="192E5224" w14:textId="77777777" w:rsidR="007B3D00" w:rsidRPr="007C2047" w:rsidRDefault="007B3D00" w:rsidP="007B3D00">
            <w:pPr>
              <w:rPr>
                <w:rFonts w:ascii="Times New Roman" w:hAnsi="Times New Roman"/>
                <w:lang w:val="lt-LT"/>
              </w:rPr>
            </w:pPr>
            <w:r w:rsidRPr="007C2047">
              <w:rPr>
                <w:rFonts w:ascii="Times New Roman" w:hAnsi="Times New Roman"/>
                <w:lang w:val="lt-LT"/>
              </w:rPr>
              <w:t>Pozicionavimo pagalvė</w:t>
            </w:r>
          </w:p>
          <w:p w14:paraId="2111F98F" w14:textId="77777777" w:rsidR="007B3D00" w:rsidRPr="007C2047" w:rsidRDefault="007B3D00" w:rsidP="007B3D00">
            <w:pPr>
              <w:rPr>
                <w:rFonts w:ascii="Times New Roman" w:hAnsi="Times New Roman"/>
                <w:lang w:val="lt-LT"/>
              </w:rPr>
            </w:pPr>
          </w:p>
          <w:p w14:paraId="499FAB8E" w14:textId="77777777" w:rsidR="007B3D00" w:rsidRPr="007C2047" w:rsidRDefault="007B3D00" w:rsidP="007B3D00">
            <w:pPr>
              <w:rPr>
                <w:rFonts w:ascii="Times New Roman" w:hAnsi="Times New Roman"/>
                <w:i/>
                <w:lang w:val="lt-LT"/>
              </w:rPr>
            </w:pPr>
            <w:r w:rsidRPr="007C2047">
              <w:rPr>
                <w:rFonts w:ascii="Times New Roman" w:hAnsi="Times New Roman"/>
                <w:i/>
                <w:lang w:val="lt-LT"/>
              </w:rPr>
              <w:t>Orientacinis pvz.:</w:t>
            </w:r>
          </w:p>
          <w:p w14:paraId="0D8540CE" w14:textId="77777777" w:rsidR="007B3D00" w:rsidRPr="007C2047" w:rsidRDefault="007B3D00" w:rsidP="007B3D00">
            <w:pPr>
              <w:rPr>
                <w:rFonts w:ascii="Times New Roman" w:hAnsi="Times New Roman"/>
                <w:i/>
                <w:lang w:val="lt-LT"/>
              </w:rPr>
            </w:pPr>
          </w:p>
          <w:p w14:paraId="4C13C69F" w14:textId="77777777" w:rsidR="007B3D00" w:rsidRPr="007C2047" w:rsidRDefault="007B3D00" w:rsidP="007B3D00">
            <w:pPr>
              <w:rPr>
                <w:rFonts w:ascii="Times New Roman" w:hAnsi="Times New Roman"/>
                <w:i/>
                <w:lang w:val="lt-LT"/>
              </w:rPr>
            </w:pPr>
            <w:r w:rsidRPr="007C2047">
              <w:rPr>
                <w:rFonts w:ascii="Times New Roman" w:hAnsi="Times New Roman"/>
                <w:i/>
                <w:lang w:eastAsia="lt-LT"/>
              </w:rPr>
              <w:drawing>
                <wp:inline distT="0" distB="0" distL="0" distR="0" wp14:anchorId="276DD6DC" wp14:editId="3BD88473">
                  <wp:extent cx="1090930" cy="840141"/>
                  <wp:effectExtent l="0" t="0"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08772" cy="853882"/>
                          </a:xfrm>
                          <a:prstGeom prst="rect">
                            <a:avLst/>
                          </a:prstGeom>
                          <a:noFill/>
                          <a:ln>
                            <a:noFill/>
                          </a:ln>
                        </pic:spPr>
                      </pic:pic>
                    </a:graphicData>
                  </a:graphic>
                </wp:inline>
              </w:drawing>
            </w:r>
          </w:p>
          <w:p w14:paraId="2DB7ACE9" w14:textId="77777777" w:rsidR="007B3D00" w:rsidRPr="007C2047"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7A7136BD" w14:textId="77777777" w:rsidR="007B3D00" w:rsidRDefault="007B3D00" w:rsidP="007B3D00">
            <w:pPr>
              <w:jc w:val="center"/>
              <w:textAlignment w:val="baseline"/>
              <w:rPr>
                <w:rFonts w:ascii="Times New Roman" w:hAnsi="Times New Roman"/>
              </w:rPr>
            </w:pPr>
            <w:r>
              <w:rPr>
                <w:rFonts w:ascii="Times New Roman" w:hAnsi="Times New Roman"/>
                <w:lang w:val="lt-LT"/>
              </w:rPr>
              <w:t>6</w:t>
            </w:r>
            <w:r w:rsidRPr="007C2047">
              <w:rPr>
                <w:rFonts w:ascii="Times New Roman" w:hAnsi="Times New Roman"/>
                <w:lang w:val="lt-LT"/>
              </w:rPr>
              <w:t>9</w:t>
            </w:r>
          </w:p>
        </w:tc>
        <w:tc>
          <w:tcPr>
            <w:tcW w:w="3827" w:type="dxa"/>
            <w:tcBorders>
              <w:top w:val="single" w:sz="4" w:space="0" w:color="auto"/>
              <w:left w:val="single" w:sz="4" w:space="0" w:color="auto"/>
              <w:bottom w:val="single" w:sz="4" w:space="0" w:color="auto"/>
              <w:right w:val="single" w:sz="4" w:space="0" w:color="auto"/>
            </w:tcBorders>
          </w:tcPr>
          <w:p w14:paraId="644DF787" w14:textId="77777777" w:rsidR="007B3D00" w:rsidRPr="007C2047" w:rsidRDefault="007B3D00" w:rsidP="007B3D00">
            <w:pPr>
              <w:autoSpaceDE w:val="0"/>
              <w:autoSpaceDN w:val="0"/>
              <w:adjustRightInd w:val="0"/>
              <w:rPr>
                <w:rFonts w:ascii="Times New Roman" w:hAnsi="Times New Roman"/>
                <w:bCs/>
                <w:lang w:val="lt-LT"/>
              </w:rPr>
            </w:pPr>
            <w:r w:rsidRPr="007C2047">
              <w:rPr>
                <w:rFonts w:ascii="Times New Roman" w:hAnsi="Times New Roman"/>
                <w:bCs/>
                <w:lang w:val="lt-LT"/>
              </w:rPr>
              <w:t>1. Tinkama įvariems užsiėmimams (korekcinei gimnastikai, fizinei reabilitacijai, masažams ir kt.);</w:t>
            </w:r>
          </w:p>
          <w:p w14:paraId="1E1DF473" w14:textId="77777777" w:rsidR="007B3D00" w:rsidRPr="007C2047" w:rsidRDefault="007B3D00" w:rsidP="007B3D00">
            <w:pPr>
              <w:autoSpaceDE w:val="0"/>
              <w:autoSpaceDN w:val="0"/>
              <w:adjustRightInd w:val="0"/>
              <w:rPr>
                <w:rFonts w:ascii="Times New Roman" w:hAnsi="Times New Roman"/>
                <w:bCs/>
                <w:lang w:val="lt-LT"/>
              </w:rPr>
            </w:pPr>
            <w:r w:rsidRPr="007C2047">
              <w:rPr>
                <w:rFonts w:ascii="Times New Roman" w:hAnsi="Times New Roman"/>
                <w:bCs/>
                <w:lang w:val="lt-LT"/>
              </w:rPr>
              <w:t>2. Pleišto formos;</w:t>
            </w:r>
          </w:p>
          <w:p w14:paraId="7E37A3A9" w14:textId="77777777" w:rsidR="007B3D00" w:rsidRDefault="007B3D00" w:rsidP="007B3D00">
            <w:pPr>
              <w:autoSpaceDE w:val="0"/>
              <w:autoSpaceDN w:val="0"/>
              <w:adjustRightInd w:val="0"/>
              <w:rPr>
                <w:rFonts w:ascii="Times New Roman" w:hAnsi="Times New Roman"/>
                <w:bCs/>
                <w:lang w:val="lt-LT"/>
              </w:rPr>
            </w:pPr>
            <w:r w:rsidRPr="007C2047">
              <w:rPr>
                <w:rFonts w:ascii="Times New Roman" w:hAnsi="Times New Roman"/>
                <w:bCs/>
                <w:lang w:val="lt-LT"/>
              </w:rPr>
              <w:t>3.</w:t>
            </w:r>
            <w:r w:rsidRPr="007C2047">
              <w:rPr>
                <w:rFonts w:ascii="Times New Roman" w:hAnsi="Times New Roman"/>
                <w:lang w:val="lt-LT"/>
              </w:rPr>
              <w:t xml:space="preserve"> </w:t>
            </w:r>
            <w:r w:rsidRPr="007C2047">
              <w:rPr>
                <w:rFonts w:ascii="Times New Roman" w:hAnsi="Times New Roman"/>
                <w:bCs/>
                <w:lang w:val="lt-LT"/>
              </w:rPr>
              <w:t xml:space="preserve">Matmenys: </w:t>
            </w:r>
          </w:p>
          <w:p w14:paraId="378E79F7"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I</w:t>
            </w:r>
            <w:r w:rsidRPr="007C2047">
              <w:rPr>
                <w:rFonts w:ascii="Times New Roman" w:hAnsi="Times New Roman"/>
                <w:bCs/>
                <w:lang w:val="lt-LT"/>
              </w:rPr>
              <w:t>lgis</w:t>
            </w:r>
            <w:r>
              <w:rPr>
                <w:rFonts w:ascii="Times New Roman" w:hAnsi="Times New Roman"/>
                <w:bCs/>
                <w:lang w:val="lt-LT"/>
              </w:rPr>
              <w:t>:</w:t>
            </w:r>
            <w:r w:rsidRPr="007C2047">
              <w:rPr>
                <w:rFonts w:ascii="Times New Roman" w:hAnsi="Times New Roman"/>
                <w:bCs/>
                <w:lang w:val="lt-LT"/>
              </w:rPr>
              <w:t xml:space="preserve"> 40-60 cm</w:t>
            </w:r>
            <w:r>
              <w:rPr>
                <w:rFonts w:ascii="Times New Roman" w:hAnsi="Times New Roman"/>
                <w:bCs/>
                <w:lang w:val="lt-LT"/>
              </w:rPr>
              <w:t>;</w:t>
            </w:r>
          </w:p>
          <w:p w14:paraId="6FE9BE09"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P</w:t>
            </w:r>
            <w:r w:rsidRPr="007C2047">
              <w:rPr>
                <w:rFonts w:ascii="Times New Roman" w:hAnsi="Times New Roman"/>
                <w:bCs/>
                <w:lang w:val="lt-LT"/>
              </w:rPr>
              <w:t>lotis</w:t>
            </w:r>
            <w:r>
              <w:rPr>
                <w:rFonts w:ascii="Times New Roman" w:hAnsi="Times New Roman"/>
                <w:bCs/>
                <w:lang w:val="lt-LT"/>
              </w:rPr>
              <w:t>:</w:t>
            </w:r>
            <w:r w:rsidRPr="007C2047">
              <w:rPr>
                <w:rFonts w:ascii="Times New Roman" w:hAnsi="Times New Roman"/>
                <w:bCs/>
                <w:lang w:val="lt-LT"/>
              </w:rPr>
              <w:t xml:space="preserve"> 35-60 cm</w:t>
            </w:r>
            <w:r>
              <w:rPr>
                <w:rFonts w:ascii="Times New Roman" w:hAnsi="Times New Roman"/>
                <w:bCs/>
                <w:lang w:val="lt-LT"/>
              </w:rPr>
              <w:t>;</w:t>
            </w:r>
          </w:p>
          <w:p w14:paraId="752C6025"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A</w:t>
            </w:r>
            <w:r w:rsidRPr="007C2047">
              <w:rPr>
                <w:rFonts w:ascii="Times New Roman" w:hAnsi="Times New Roman"/>
                <w:bCs/>
                <w:lang w:val="lt-LT"/>
              </w:rPr>
              <w:t>ukštis</w:t>
            </w:r>
            <w:r>
              <w:rPr>
                <w:rFonts w:ascii="Times New Roman" w:hAnsi="Times New Roman"/>
                <w:bCs/>
                <w:lang w:val="lt-LT"/>
              </w:rPr>
              <w:t>:</w:t>
            </w:r>
            <w:r w:rsidRPr="007C2047">
              <w:rPr>
                <w:rFonts w:ascii="Times New Roman" w:hAnsi="Times New Roman"/>
                <w:bCs/>
                <w:lang w:val="lt-LT"/>
              </w:rPr>
              <w:t xml:space="preserve"> ≥</w:t>
            </w:r>
            <w:r>
              <w:rPr>
                <w:rFonts w:ascii="Times New Roman" w:hAnsi="Times New Roman"/>
                <w:bCs/>
                <w:lang w:val="lt-LT"/>
              </w:rPr>
              <w:t xml:space="preserve"> </w:t>
            </w:r>
            <w:r w:rsidRPr="007C2047">
              <w:rPr>
                <w:rFonts w:ascii="Times New Roman" w:hAnsi="Times New Roman"/>
                <w:bCs/>
                <w:lang w:val="lt-LT"/>
              </w:rPr>
              <w:t>20 cm;</w:t>
            </w:r>
          </w:p>
          <w:p w14:paraId="42715577" w14:textId="77777777" w:rsidR="007B3D00" w:rsidRPr="007C2047" w:rsidRDefault="007B3D00" w:rsidP="007B3D00">
            <w:pPr>
              <w:autoSpaceDE w:val="0"/>
              <w:autoSpaceDN w:val="0"/>
              <w:adjustRightInd w:val="0"/>
              <w:rPr>
                <w:rFonts w:ascii="Times New Roman" w:hAnsi="Times New Roman"/>
                <w:bCs/>
                <w:lang w:val="lt-LT"/>
              </w:rPr>
            </w:pPr>
            <w:r w:rsidRPr="007C2047">
              <w:rPr>
                <w:rFonts w:ascii="Times New Roman" w:hAnsi="Times New Roman"/>
                <w:bCs/>
                <w:lang w:val="lt-LT"/>
              </w:rPr>
              <w:t>4. Su PVC</w:t>
            </w:r>
            <w:r>
              <w:rPr>
                <w:rFonts w:ascii="Times New Roman" w:hAnsi="Times New Roman"/>
                <w:bCs/>
                <w:lang w:val="lt-LT"/>
              </w:rPr>
              <w:t xml:space="preserve"> arba </w:t>
            </w:r>
            <w:r w:rsidRPr="007C2047">
              <w:rPr>
                <w:rFonts w:ascii="Times New Roman" w:hAnsi="Times New Roman"/>
                <w:bCs/>
                <w:lang w:val="lt-LT"/>
              </w:rPr>
              <w:t>dirbtin</w:t>
            </w:r>
            <w:r>
              <w:rPr>
                <w:rFonts w:ascii="Times New Roman" w:hAnsi="Times New Roman"/>
                <w:bCs/>
                <w:lang w:val="lt-LT"/>
              </w:rPr>
              <w:t>ės</w:t>
            </w:r>
            <w:r w:rsidRPr="007C2047">
              <w:rPr>
                <w:rFonts w:ascii="Times New Roman" w:hAnsi="Times New Roman"/>
                <w:bCs/>
                <w:lang w:val="lt-LT"/>
              </w:rPr>
              <w:t xml:space="preserve"> od</w:t>
            </w:r>
            <w:r>
              <w:rPr>
                <w:rFonts w:ascii="Times New Roman" w:hAnsi="Times New Roman"/>
                <w:bCs/>
                <w:lang w:val="lt-LT"/>
              </w:rPr>
              <w:t>os (</w:t>
            </w:r>
            <w:r w:rsidRPr="007C2047">
              <w:rPr>
                <w:rFonts w:ascii="Times New Roman" w:hAnsi="Times New Roman"/>
                <w:bCs/>
                <w:lang w:val="lt-LT"/>
              </w:rPr>
              <w:t>arba lygiavert</w:t>
            </w:r>
            <w:r>
              <w:rPr>
                <w:rFonts w:ascii="Times New Roman" w:hAnsi="Times New Roman"/>
                <w:bCs/>
                <w:lang w:val="lt-LT"/>
              </w:rPr>
              <w:t>ės medžiagos) danga</w:t>
            </w:r>
            <w:r w:rsidRPr="007C2047">
              <w:rPr>
                <w:rFonts w:ascii="Times New Roman" w:hAnsi="Times New Roman"/>
                <w:bCs/>
                <w:lang w:val="lt-LT"/>
              </w:rPr>
              <w:t>, lengvai valom</w:t>
            </w:r>
            <w:r>
              <w:rPr>
                <w:rFonts w:ascii="Times New Roman" w:hAnsi="Times New Roman"/>
                <w:bCs/>
                <w:lang w:val="lt-LT"/>
              </w:rPr>
              <w:t>a</w:t>
            </w:r>
            <w:r w:rsidRPr="007C2047">
              <w:rPr>
                <w:rFonts w:ascii="Times New Roman" w:hAnsi="Times New Roman"/>
                <w:bCs/>
                <w:lang w:val="lt-LT"/>
              </w:rPr>
              <w:t>;</w:t>
            </w:r>
          </w:p>
          <w:p w14:paraId="10E890F9" w14:textId="77777777" w:rsidR="007B3D00" w:rsidRPr="00583736" w:rsidRDefault="007B3D00" w:rsidP="007B3D00">
            <w:pPr>
              <w:rPr>
                <w:rFonts w:ascii="Times New Roman" w:hAnsi="Times New Roman"/>
                <w:bCs/>
                <w:lang w:val="lt-LT"/>
              </w:rPr>
            </w:pPr>
            <w:r>
              <w:rPr>
                <w:rFonts w:ascii="Times New Roman" w:hAnsi="Times New Roman"/>
                <w:bCs/>
                <w:lang w:val="lt-LT"/>
              </w:rPr>
              <w:t>5</w:t>
            </w:r>
            <w:r w:rsidRPr="007C2047">
              <w:rPr>
                <w:rFonts w:ascii="Times New Roman" w:hAnsi="Times New Roman"/>
                <w:bCs/>
                <w:lang w:val="lt-LT"/>
              </w:rPr>
              <w:t>. Užpildas</w:t>
            </w:r>
            <w:r>
              <w:rPr>
                <w:rFonts w:ascii="Times New Roman" w:hAnsi="Times New Roman"/>
                <w:bCs/>
                <w:lang w:val="lt-LT"/>
              </w:rPr>
              <w:t>:</w:t>
            </w:r>
            <w:r w:rsidRPr="007C2047">
              <w:rPr>
                <w:rFonts w:ascii="Times New Roman" w:hAnsi="Times New Roman"/>
                <w:bCs/>
                <w:lang w:val="lt-LT"/>
              </w:rPr>
              <w:t xml:space="preserve"> poliuretano putos (arba </w:t>
            </w:r>
            <w:r w:rsidRPr="007C553B">
              <w:rPr>
                <w:rFonts w:ascii="Times New Roman" w:hAnsi="Times New Roman"/>
                <w:bCs/>
                <w:lang w:val="lt-LT"/>
              </w:rPr>
              <w:t>lygiavertė medžiaga) su atsparumu deformacijai</w:t>
            </w:r>
            <w:r>
              <w:rPr>
                <w:rFonts w:ascii="Times New Roman" w:hAnsi="Times New Roman"/>
                <w:bCs/>
                <w:lang w:val="lt-LT"/>
              </w:rPr>
              <w:t>.</w:t>
            </w:r>
          </w:p>
        </w:tc>
        <w:tc>
          <w:tcPr>
            <w:tcW w:w="2693" w:type="dxa"/>
            <w:tcBorders>
              <w:top w:val="single" w:sz="4" w:space="0" w:color="auto"/>
              <w:left w:val="single" w:sz="4" w:space="0" w:color="auto"/>
              <w:bottom w:val="single" w:sz="4" w:space="0" w:color="auto"/>
              <w:right w:val="single" w:sz="4" w:space="0" w:color="auto"/>
            </w:tcBorders>
          </w:tcPr>
          <w:p w14:paraId="450E52A9"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32795552" w14:textId="77777777" w:rsidTr="007B3D00">
        <w:trPr>
          <w:trHeight w:val="811"/>
        </w:trPr>
        <w:tc>
          <w:tcPr>
            <w:tcW w:w="851" w:type="dxa"/>
            <w:tcBorders>
              <w:top w:val="single" w:sz="4" w:space="0" w:color="auto"/>
              <w:left w:val="single" w:sz="4" w:space="0" w:color="auto"/>
              <w:bottom w:val="single" w:sz="4" w:space="0" w:color="auto"/>
              <w:right w:val="single" w:sz="4" w:space="0" w:color="auto"/>
            </w:tcBorders>
          </w:tcPr>
          <w:p w14:paraId="19AFDE63" w14:textId="6701E4DD"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2</w:t>
            </w:r>
            <w:r>
              <w:rPr>
                <w:rFonts w:ascii="Times New Roman" w:hAnsi="Times New Roman"/>
                <w:lang w:val="lt-LT"/>
              </w:rPr>
              <w:t>0</w:t>
            </w:r>
            <w:r w:rsidRPr="007C2047">
              <w:rPr>
                <w:rFonts w:ascii="Times New Roman" w:hAnsi="Times New Roman"/>
                <w:lang w:val="lt-LT"/>
              </w:rPr>
              <w:t>.</w:t>
            </w:r>
          </w:p>
        </w:tc>
        <w:tc>
          <w:tcPr>
            <w:tcW w:w="2126" w:type="dxa"/>
            <w:tcBorders>
              <w:top w:val="single" w:sz="4" w:space="0" w:color="auto"/>
              <w:left w:val="single" w:sz="4" w:space="0" w:color="auto"/>
              <w:bottom w:val="single" w:sz="4" w:space="0" w:color="auto"/>
              <w:right w:val="single" w:sz="4" w:space="0" w:color="auto"/>
            </w:tcBorders>
          </w:tcPr>
          <w:p w14:paraId="0AF343D3" w14:textId="77777777" w:rsidR="007B3D00" w:rsidRPr="007C2047" w:rsidRDefault="007B3D00" w:rsidP="007B3D00">
            <w:pPr>
              <w:rPr>
                <w:rFonts w:ascii="Times New Roman" w:hAnsi="Times New Roman"/>
              </w:rPr>
            </w:pPr>
            <w:r w:rsidRPr="007C2047">
              <w:rPr>
                <w:rFonts w:ascii="Times New Roman" w:hAnsi="Times New Roman"/>
                <w:lang w:val="lt-LT"/>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317DB08C" w14:textId="77777777" w:rsidR="007B3D00" w:rsidRDefault="007B3D00" w:rsidP="007B3D00">
            <w:pPr>
              <w:jc w:val="center"/>
              <w:textAlignment w:val="baseline"/>
              <w:rPr>
                <w:rFonts w:ascii="Times New Roman" w:hAnsi="Times New Roman"/>
              </w:rPr>
            </w:pPr>
            <w:r w:rsidRPr="007C2047">
              <w:rPr>
                <w:rFonts w:ascii="Times New Roman" w:hAnsi="Times New Roman"/>
                <w:lang w:val="lt-LT"/>
              </w:rPr>
              <w:t>-</w:t>
            </w:r>
          </w:p>
        </w:tc>
        <w:tc>
          <w:tcPr>
            <w:tcW w:w="3827" w:type="dxa"/>
            <w:tcBorders>
              <w:top w:val="single" w:sz="4" w:space="0" w:color="auto"/>
              <w:left w:val="single" w:sz="4" w:space="0" w:color="auto"/>
              <w:bottom w:val="single" w:sz="4" w:space="0" w:color="auto"/>
              <w:right w:val="single" w:sz="4" w:space="0" w:color="auto"/>
            </w:tcBorders>
          </w:tcPr>
          <w:p w14:paraId="3DEABBDB" w14:textId="77777777" w:rsidR="007B3D00" w:rsidRPr="007C2047" w:rsidRDefault="007B3D00" w:rsidP="007B3D00">
            <w:pPr>
              <w:autoSpaceDE w:val="0"/>
              <w:autoSpaceDN w:val="0"/>
              <w:adjustRightInd w:val="0"/>
              <w:rPr>
                <w:rFonts w:ascii="Times New Roman" w:hAnsi="Times New Roman"/>
                <w:bCs/>
              </w:rPr>
            </w:pPr>
            <w:r w:rsidRPr="007C2047">
              <w:rPr>
                <w:rFonts w:ascii="Times New Roman" w:hAnsi="Times New Roman"/>
                <w:lang w:val="lt-LT"/>
              </w:rPr>
              <w:t>Prekėms (jei nenurodyta kitaip) taikomas ne mažiau 24 mėnesių garantinis laikotarpis.</w:t>
            </w:r>
          </w:p>
        </w:tc>
        <w:tc>
          <w:tcPr>
            <w:tcW w:w="2693" w:type="dxa"/>
            <w:tcBorders>
              <w:top w:val="single" w:sz="4" w:space="0" w:color="auto"/>
              <w:left w:val="single" w:sz="4" w:space="0" w:color="auto"/>
              <w:bottom w:val="single" w:sz="4" w:space="0" w:color="auto"/>
              <w:right w:val="single" w:sz="4" w:space="0" w:color="auto"/>
            </w:tcBorders>
          </w:tcPr>
          <w:p w14:paraId="7135A7F5"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180F782B" w14:textId="77777777" w:rsidTr="007B3D00">
        <w:trPr>
          <w:trHeight w:val="553"/>
        </w:trPr>
        <w:tc>
          <w:tcPr>
            <w:tcW w:w="851" w:type="dxa"/>
            <w:tcBorders>
              <w:top w:val="single" w:sz="4" w:space="0" w:color="auto"/>
              <w:left w:val="single" w:sz="4" w:space="0" w:color="auto"/>
              <w:bottom w:val="single" w:sz="4" w:space="0" w:color="auto"/>
              <w:right w:val="single" w:sz="4" w:space="0" w:color="auto"/>
            </w:tcBorders>
          </w:tcPr>
          <w:p w14:paraId="73CAF33E" w14:textId="34F95906"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2</w:t>
            </w:r>
            <w:r>
              <w:rPr>
                <w:rFonts w:ascii="Times New Roman" w:hAnsi="Times New Roman"/>
                <w:lang w:val="lt-LT"/>
              </w:rPr>
              <w:t>1</w:t>
            </w:r>
            <w:r w:rsidRPr="007C2047">
              <w:rPr>
                <w:rFonts w:ascii="Times New Roman" w:hAnsi="Times New Roman"/>
                <w:lang w:val="lt-LT"/>
              </w:rPr>
              <w:t>.</w:t>
            </w:r>
          </w:p>
        </w:tc>
        <w:tc>
          <w:tcPr>
            <w:tcW w:w="2126" w:type="dxa"/>
            <w:tcBorders>
              <w:top w:val="single" w:sz="4" w:space="0" w:color="auto"/>
              <w:left w:val="single" w:sz="4" w:space="0" w:color="auto"/>
              <w:bottom w:val="single" w:sz="4" w:space="0" w:color="auto"/>
              <w:right w:val="single" w:sz="4" w:space="0" w:color="auto"/>
            </w:tcBorders>
          </w:tcPr>
          <w:p w14:paraId="4BE2842A" w14:textId="77777777" w:rsidR="007B3D00" w:rsidRPr="007C2047" w:rsidRDefault="007B3D00" w:rsidP="007B3D00">
            <w:pPr>
              <w:rPr>
                <w:rFonts w:ascii="Times New Roman" w:hAnsi="Times New Roman"/>
              </w:rPr>
            </w:pPr>
            <w:r w:rsidRPr="007C2047">
              <w:rPr>
                <w:rFonts w:ascii="Times New Roman" w:hAnsi="Times New Roman"/>
                <w:lang w:val="lt-LT"/>
              </w:rPr>
              <w:t>Vartotojų apmokymas</w:t>
            </w:r>
          </w:p>
        </w:tc>
        <w:tc>
          <w:tcPr>
            <w:tcW w:w="1418" w:type="dxa"/>
            <w:tcBorders>
              <w:top w:val="single" w:sz="4" w:space="0" w:color="auto"/>
              <w:left w:val="single" w:sz="4" w:space="0" w:color="auto"/>
              <w:bottom w:val="single" w:sz="4" w:space="0" w:color="auto"/>
              <w:right w:val="single" w:sz="4" w:space="0" w:color="auto"/>
            </w:tcBorders>
          </w:tcPr>
          <w:p w14:paraId="4BF515CD" w14:textId="77777777" w:rsidR="007B3D00" w:rsidRPr="007C2047" w:rsidRDefault="007B3D00" w:rsidP="007B3D00">
            <w:pPr>
              <w:jc w:val="center"/>
              <w:textAlignment w:val="baseline"/>
              <w:rPr>
                <w:rFonts w:ascii="Times New Roman" w:hAnsi="Times New Roman"/>
              </w:rPr>
            </w:pPr>
            <w:r w:rsidRPr="007C2047">
              <w:rPr>
                <w:rFonts w:ascii="Times New Roman" w:hAnsi="Times New Roman"/>
                <w:lang w:val="lt-LT"/>
              </w:rPr>
              <w:t>-</w:t>
            </w:r>
          </w:p>
        </w:tc>
        <w:tc>
          <w:tcPr>
            <w:tcW w:w="3827" w:type="dxa"/>
            <w:tcBorders>
              <w:top w:val="single" w:sz="4" w:space="0" w:color="auto"/>
              <w:left w:val="single" w:sz="4" w:space="0" w:color="auto"/>
              <w:bottom w:val="single" w:sz="4" w:space="0" w:color="auto"/>
              <w:right w:val="single" w:sz="4" w:space="0" w:color="auto"/>
            </w:tcBorders>
          </w:tcPr>
          <w:p w14:paraId="14522B72" w14:textId="77777777" w:rsidR="007B3D00" w:rsidRPr="007C2047" w:rsidRDefault="007B3D00" w:rsidP="007B3D00">
            <w:pPr>
              <w:autoSpaceDE w:val="0"/>
              <w:autoSpaceDN w:val="0"/>
              <w:adjustRightInd w:val="0"/>
              <w:rPr>
                <w:rFonts w:ascii="Times New Roman" w:hAnsi="Times New Roman"/>
              </w:rPr>
            </w:pPr>
            <w:r w:rsidRPr="007C2047">
              <w:rPr>
                <w:rFonts w:ascii="Times New Roman" w:hAnsi="Times New Roman"/>
                <w:lang w:val="lt-LT"/>
              </w:rPr>
              <w:t>Vartotojų apmokymas įskaičiuotas į pasiūlymo kainą.</w:t>
            </w:r>
          </w:p>
        </w:tc>
        <w:tc>
          <w:tcPr>
            <w:tcW w:w="2693" w:type="dxa"/>
            <w:tcBorders>
              <w:top w:val="single" w:sz="4" w:space="0" w:color="auto"/>
              <w:left w:val="single" w:sz="4" w:space="0" w:color="auto"/>
              <w:bottom w:val="single" w:sz="4" w:space="0" w:color="auto"/>
              <w:right w:val="single" w:sz="4" w:space="0" w:color="auto"/>
            </w:tcBorders>
          </w:tcPr>
          <w:p w14:paraId="2F598351"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19BE48F8" w14:textId="77777777" w:rsidTr="007B3D00">
        <w:trPr>
          <w:trHeight w:val="868"/>
        </w:trPr>
        <w:tc>
          <w:tcPr>
            <w:tcW w:w="851" w:type="dxa"/>
            <w:tcBorders>
              <w:top w:val="single" w:sz="4" w:space="0" w:color="auto"/>
              <w:left w:val="single" w:sz="4" w:space="0" w:color="auto"/>
              <w:bottom w:val="single" w:sz="4" w:space="0" w:color="auto"/>
              <w:right w:val="single" w:sz="4" w:space="0" w:color="auto"/>
            </w:tcBorders>
          </w:tcPr>
          <w:p w14:paraId="2481D6E0" w14:textId="0CBAED01"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2</w:t>
            </w:r>
            <w:r>
              <w:rPr>
                <w:rFonts w:ascii="Times New Roman" w:hAnsi="Times New Roman"/>
                <w:lang w:val="lt-LT"/>
              </w:rPr>
              <w:t>2</w:t>
            </w:r>
            <w:r w:rsidRPr="007C2047">
              <w:rPr>
                <w:rFonts w:ascii="Times New Roman" w:hAnsi="Times New Roman"/>
                <w:lang w:val="lt-LT"/>
              </w:rPr>
              <w:t>.</w:t>
            </w:r>
          </w:p>
        </w:tc>
        <w:tc>
          <w:tcPr>
            <w:tcW w:w="2126" w:type="dxa"/>
            <w:tcBorders>
              <w:top w:val="single" w:sz="4" w:space="0" w:color="auto"/>
              <w:left w:val="single" w:sz="4" w:space="0" w:color="auto"/>
              <w:bottom w:val="single" w:sz="4" w:space="0" w:color="auto"/>
              <w:right w:val="single" w:sz="4" w:space="0" w:color="auto"/>
            </w:tcBorders>
          </w:tcPr>
          <w:p w14:paraId="241D0D45" w14:textId="77777777" w:rsidR="007B3D00" w:rsidRPr="007C2047" w:rsidRDefault="007B3D00" w:rsidP="007B3D00">
            <w:pPr>
              <w:rPr>
                <w:rFonts w:ascii="Times New Roman" w:hAnsi="Times New Roman"/>
              </w:rPr>
            </w:pPr>
            <w:r w:rsidRPr="007C2047">
              <w:rPr>
                <w:rFonts w:ascii="Times New Roman" w:hAnsi="Times New Roman"/>
                <w:lang w:val="lt-LT"/>
              </w:rPr>
              <w:t>Kartu su prekėmis pristatoma dokumentacija</w:t>
            </w:r>
          </w:p>
        </w:tc>
        <w:tc>
          <w:tcPr>
            <w:tcW w:w="1418" w:type="dxa"/>
            <w:tcBorders>
              <w:top w:val="single" w:sz="4" w:space="0" w:color="auto"/>
              <w:left w:val="single" w:sz="4" w:space="0" w:color="auto"/>
              <w:bottom w:val="single" w:sz="4" w:space="0" w:color="auto"/>
              <w:right w:val="single" w:sz="4" w:space="0" w:color="auto"/>
            </w:tcBorders>
          </w:tcPr>
          <w:p w14:paraId="0992C4E5" w14:textId="77777777" w:rsidR="007B3D00" w:rsidRPr="007C2047" w:rsidRDefault="007B3D00" w:rsidP="007B3D00">
            <w:pPr>
              <w:jc w:val="center"/>
              <w:textAlignment w:val="baseline"/>
              <w:rPr>
                <w:rFonts w:ascii="Times New Roman" w:hAnsi="Times New Roman"/>
              </w:rPr>
            </w:pPr>
            <w:r w:rsidRPr="007C2047">
              <w:rPr>
                <w:rFonts w:ascii="Times New Roman" w:hAnsi="Times New Roman"/>
                <w:lang w:val="lt-LT"/>
              </w:rPr>
              <w:t>-</w:t>
            </w:r>
          </w:p>
        </w:tc>
        <w:tc>
          <w:tcPr>
            <w:tcW w:w="3827" w:type="dxa"/>
            <w:tcBorders>
              <w:top w:val="single" w:sz="4" w:space="0" w:color="auto"/>
              <w:left w:val="single" w:sz="4" w:space="0" w:color="auto"/>
              <w:bottom w:val="single" w:sz="4" w:space="0" w:color="auto"/>
              <w:right w:val="single" w:sz="4" w:space="0" w:color="auto"/>
            </w:tcBorders>
          </w:tcPr>
          <w:p w14:paraId="5E983AD7" w14:textId="77777777" w:rsidR="007B3D00" w:rsidRPr="007C2047" w:rsidRDefault="007B3D00" w:rsidP="007B3D00">
            <w:pPr>
              <w:autoSpaceDE w:val="0"/>
              <w:autoSpaceDN w:val="0"/>
              <w:adjustRightInd w:val="0"/>
              <w:rPr>
                <w:rFonts w:ascii="Times New Roman" w:hAnsi="Times New Roman"/>
              </w:rPr>
            </w:pPr>
            <w:r w:rsidRPr="007C2047">
              <w:rPr>
                <w:rFonts w:ascii="Times New Roman" w:hAnsi="Times New Roman"/>
                <w:lang w:val="lt-LT"/>
              </w:rPr>
              <w:t>Naudojimo instrukcija lietuvių kalba</w:t>
            </w:r>
          </w:p>
        </w:tc>
        <w:tc>
          <w:tcPr>
            <w:tcW w:w="2693" w:type="dxa"/>
            <w:tcBorders>
              <w:top w:val="single" w:sz="4" w:space="0" w:color="auto"/>
              <w:left w:val="single" w:sz="4" w:space="0" w:color="auto"/>
              <w:bottom w:val="single" w:sz="4" w:space="0" w:color="auto"/>
              <w:right w:val="single" w:sz="4" w:space="0" w:color="auto"/>
            </w:tcBorders>
          </w:tcPr>
          <w:p w14:paraId="1116260C"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068FB81C" w14:textId="77777777" w:rsidTr="007B3D00">
        <w:trPr>
          <w:trHeight w:val="1547"/>
        </w:trPr>
        <w:tc>
          <w:tcPr>
            <w:tcW w:w="851" w:type="dxa"/>
            <w:tcBorders>
              <w:top w:val="single" w:sz="4" w:space="0" w:color="auto"/>
              <w:left w:val="single" w:sz="4" w:space="0" w:color="auto"/>
              <w:bottom w:val="single" w:sz="4" w:space="0" w:color="auto"/>
              <w:right w:val="single" w:sz="4" w:space="0" w:color="auto"/>
            </w:tcBorders>
          </w:tcPr>
          <w:p w14:paraId="340204D2" w14:textId="29D95322" w:rsidR="007B3D00" w:rsidRPr="007C2047" w:rsidRDefault="007B3D00" w:rsidP="007B3D00">
            <w:pPr>
              <w:ind w:left="-108" w:right="-108"/>
              <w:jc w:val="center"/>
              <w:textAlignment w:val="baseline"/>
              <w:rPr>
                <w:rFonts w:ascii="Times New Roman" w:hAnsi="Times New Roman"/>
              </w:rPr>
            </w:pPr>
            <w:r>
              <w:rPr>
                <w:rFonts w:ascii="Times New Roman" w:hAnsi="Times New Roman"/>
                <w:lang w:val="lt-LT"/>
              </w:rPr>
              <w:t>5.</w:t>
            </w:r>
            <w:r w:rsidRPr="007C2047">
              <w:rPr>
                <w:rFonts w:ascii="Times New Roman" w:hAnsi="Times New Roman"/>
                <w:lang w:val="lt-LT"/>
              </w:rPr>
              <w:t>2</w:t>
            </w:r>
            <w:r>
              <w:rPr>
                <w:rFonts w:ascii="Times New Roman" w:hAnsi="Times New Roman"/>
                <w:lang w:val="lt-LT"/>
              </w:rPr>
              <w:t>3</w:t>
            </w:r>
            <w:r w:rsidRPr="007C2047">
              <w:rPr>
                <w:rFonts w:ascii="Times New Roman" w:hAnsi="Times New Roman"/>
                <w:lang w:val="lt-LT"/>
              </w:rPr>
              <w:t>.</w:t>
            </w:r>
          </w:p>
        </w:tc>
        <w:tc>
          <w:tcPr>
            <w:tcW w:w="2126" w:type="dxa"/>
            <w:tcBorders>
              <w:top w:val="single" w:sz="4" w:space="0" w:color="auto"/>
              <w:left w:val="single" w:sz="4" w:space="0" w:color="auto"/>
              <w:bottom w:val="single" w:sz="4" w:space="0" w:color="auto"/>
              <w:right w:val="single" w:sz="4" w:space="0" w:color="auto"/>
            </w:tcBorders>
          </w:tcPr>
          <w:p w14:paraId="4C7FC501" w14:textId="77777777" w:rsidR="007B3D00" w:rsidRPr="007C2047" w:rsidRDefault="007B3D00" w:rsidP="007B3D00">
            <w:pPr>
              <w:rPr>
                <w:rFonts w:ascii="Times New Roman" w:hAnsi="Times New Roman"/>
              </w:rPr>
            </w:pPr>
            <w:r w:rsidRPr="007C2047">
              <w:rPr>
                <w:rFonts w:ascii="Times New Roman" w:hAnsi="Times New Roman"/>
                <w:lang w:val="lt-LT"/>
              </w:rPr>
              <w:t>Prekių pristatymas ir instaliavimas / sumontavimas (jeigu reikia)</w:t>
            </w:r>
          </w:p>
        </w:tc>
        <w:tc>
          <w:tcPr>
            <w:tcW w:w="1418" w:type="dxa"/>
            <w:tcBorders>
              <w:top w:val="single" w:sz="4" w:space="0" w:color="auto"/>
              <w:left w:val="single" w:sz="4" w:space="0" w:color="auto"/>
              <w:bottom w:val="single" w:sz="4" w:space="0" w:color="auto"/>
              <w:right w:val="single" w:sz="4" w:space="0" w:color="auto"/>
            </w:tcBorders>
          </w:tcPr>
          <w:p w14:paraId="5CB59399" w14:textId="77777777" w:rsidR="007B3D00" w:rsidRPr="007C2047" w:rsidRDefault="007B3D00" w:rsidP="007B3D00">
            <w:pPr>
              <w:jc w:val="center"/>
              <w:textAlignment w:val="baseline"/>
              <w:rPr>
                <w:rFonts w:ascii="Times New Roman" w:hAnsi="Times New Roman"/>
              </w:rPr>
            </w:pPr>
            <w:r w:rsidRPr="007C2047">
              <w:rPr>
                <w:rFonts w:ascii="Times New Roman" w:hAnsi="Times New Roman"/>
                <w:lang w:val="lt-LT"/>
              </w:rPr>
              <w:t>-</w:t>
            </w:r>
          </w:p>
        </w:tc>
        <w:tc>
          <w:tcPr>
            <w:tcW w:w="3827" w:type="dxa"/>
            <w:tcBorders>
              <w:top w:val="single" w:sz="4" w:space="0" w:color="auto"/>
              <w:left w:val="single" w:sz="4" w:space="0" w:color="auto"/>
              <w:bottom w:val="single" w:sz="4" w:space="0" w:color="auto"/>
              <w:right w:val="single" w:sz="4" w:space="0" w:color="auto"/>
            </w:tcBorders>
          </w:tcPr>
          <w:p w14:paraId="3CEC456D" w14:textId="77777777" w:rsidR="007B3D00" w:rsidRPr="007C2047" w:rsidRDefault="007B3D00" w:rsidP="007B3D00">
            <w:pPr>
              <w:autoSpaceDE w:val="0"/>
              <w:autoSpaceDN w:val="0"/>
              <w:adjustRightInd w:val="0"/>
              <w:rPr>
                <w:rFonts w:ascii="Times New Roman" w:hAnsi="Times New Roman"/>
              </w:rPr>
            </w:pPr>
            <w:r w:rsidRPr="007C2047">
              <w:rPr>
                <w:rFonts w:ascii="Times New Roman" w:hAnsi="Times New Roman"/>
                <w:lang w:val="lt-LT"/>
              </w:rPr>
              <w:t>Prekių pristatymo, iškrovimo, instaliavimo / sumontavimo (jeigu reikia), po instaliavimo / sumontavimo likusių įpakavimo medžiagų išvežimo (utilizavimo) išlaidos įskaičiuotos į pasiūlymo kainą.</w:t>
            </w:r>
          </w:p>
        </w:tc>
        <w:tc>
          <w:tcPr>
            <w:tcW w:w="2693" w:type="dxa"/>
            <w:tcBorders>
              <w:top w:val="single" w:sz="4" w:space="0" w:color="auto"/>
              <w:left w:val="single" w:sz="4" w:space="0" w:color="auto"/>
              <w:bottom w:val="single" w:sz="4" w:space="0" w:color="auto"/>
              <w:right w:val="single" w:sz="4" w:space="0" w:color="auto"/>
            </w:tcBorders>
          </w:tcPr>
          <w:p w14:paraId="4F302F34"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353E0F2E" w14:textId="77777777" w:rsidTr="0098661B">
        <w:trPr>
          <w:trHeight w:val="280"/>
        </w:trPr>
        <w:tc>
          <w:tcPr>
            <w:tcW w:w="851" w:type="dxa"/>
            <w:tcBorders>
              <w:top w:val="single" w:sz="4" w:space="0" w:color="auto"/>
              <w:left w:val="single" w:sz="4" w:space="0" w:color="auto"/>
              <w:bottom w:val="single" w:sz="4" w:space="0" w:color="auto"/>
              <w:right w:val="single" w:sz="4" w:space="0" w:color="auto"/>
            </w:tcBorders>
          </w:tcPr>
          <w:p w14:paraId="12DA2C0F" w14:textId="2BE20757" w:rsidR="007B3D00" w:rsidRPr="00376C5D" w:rsidRDefault="007B3D00" w:rsidP="007B3D00">
            <w:pPr>
              <w:ind w:left="-108" w:right="-108"/>
              <w:jc w:val="center"/>
              <w:textAlignment w:val="baseline"/>
              <w:rPr>
                <w:rFonts w:ascii="Times New Roman" w:hAnsi="Times New Roman"/>
                <w:b/>
              </w:rPr>
            </w:pPr>
            <w:r w:rsidRPr="00376C5D">
              <w:rPr>
                <w:rFonts w:ascii="Times New Roman" w:hAnsi="Times New Roman"/>
                <w:b/>
              </w:rPr>
              <w:t>6.</w:t>
            </w:r>
          </w:p>
        </w:tc>
        <w:tc>
          <w:tcPr>
            <w:tcW w:w="7371" w:type="dxa"/>
            <w:gridSpan w:val="3"/>
            <w:tcBorders>
              <w:top w:val="single" w:sz="4" w:space="0" w:color="auto"/>
              <w:left w:val="single" w:sz="4" w:space="0" w:color="auto"/>
              <w:bottom w:val="single" w:sz="4" w:space="0" w:color="auto"/>
              <w:right w:val="single" w:sz="4" w:space="0" w:color="auto"/>
            </w:tcBorders>
          </w:tcPr>
          <w:p w14:paraId="70959B96" w14:textId="53E4DBDD" w:rsidR="007B3D00" w:rsidRPr="007C2047" w:rsidRDefault="007B3D00" w:rsidP="007B3D00">
            <w:pPr>
              <w:autoSpaceDE w:val="0"/>
              <w:autoSpaceDN w:val="0"/>
              <w:adjustRightInd w:val="0"/>
              <w:rPr>
                <w:rFonts w:ascii="Times New Roman" w:hAnsi="Times New Roman"/>
              </w:rPr>
            </w:pPr>
            <w:r w:rsidRPr="007C2047">
              <w:rPr>
                <w:rFonts w:ascii="Times New Roman" w:hAnsi="Times New Roman"/>
                <w:b/>
                <w:lang w:val="lt-LT"/>
              </w:rPr>
              <w:t>Kineziterapijos priemonių komplektas (3)</w:t>
            </w:r>
          </w:p>
        </w:tc>
        <w:tc>
          <w:tcPr>
            <w:tcW w:w="2693" w:type="dxa"/>
            <w:tcBorders>
              <w:top w:val="single" w:sz="4" w:space="0" w:color="auto"/>
              <w:left w:val="single" w:sz="4" w:space="0" w:color="auto"/>
              <w:bottom w:val="single" w:sz="4" w:space="0" w:color="auto"/>
              <w:right w:val="single" w:sz="4" w:space="0" w:color="auto"/>
            </w:tcBorders>
          </w:tcPr>
          <w:p w14:paraId="367EB04B"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3D3AE839" w14:textId="77777777" w:rsidTr="007B3D00">
        <w:trPr>
          <w:trHeight w:val="4096"/>
        </w:trPr>
        <w:tc>
          <w:tcPr>
            <w:tcW w:w="851" w:type="dxa"/>
            <w:tcBorders>
              <w:top w:val="single" w:sz="4" w:space="0" w:color="auto"/>
              <w:left w:val="single" w:sz="4" w:space="0" w:color="auto"/>
              <w:bottom w:val="single" w:sz="4" w:space="0" w:color="auto"/>
              <w:right w:val="single" w:sz="4" w:space="0" w:color="auto"/>
            </w:tcBorders>
          </w:tcPr>
          <w:p w14:paraId="7FC782C7" w14:textId="4B4B816D" w:rsidR="007B3D00" w:rsidRDefault="007B3D00" w:rsidP="007B3D00">
            <w:pPr>
              <w:ind w:left="-108" w:right="-108"/>
              <w:jc w:val="center"/>
              <w:textAlignment w:val="baseline"/>
              <w:rPr>
                <w:rFonts w:ascii="Times New Roman" w:hAnsi="Times New Roman"/>
              </w:rPr>
            </w:pPr>
            <w:r>
              <w:rPr>
                <w:rFonts w:ascii="Times New Roman" w:hAnsi="Times New Roman"/>
              </w:rPr>
              <w:lastRenderedPageBreak/>
              <w:t>6.1.</w:t>
            </w:r>
          </w:p>
        </w:tc>
        <w:tc>
          <w:tcPr>
            <w:tcW w:w="2126" w:type="dxa"/>
            <w:tcBorders>
              <w:top w:val="single" w:sz="4" w:space="0" w:color="auto"/>
              <w:left w:val="single" w:sz="4" w:space="0" w:color="auto"/>
              <w:bottom w:val="single" w:sz="4" w:space="0" w:color="auto"/>
              <w:right w:val="single" w:sz="4" w:space="0" w:color="auto"/>
            </w:tcBorders>
          </w:tcPr>
          <w:p w14:paraId="0ECBD4F5" w14:textId="77777777" w:rsidR="007B3D00" w:rsidRDefault="007B3D00" w:rsidP="007B3D00">
            <w:pPr>
              <w:rPr>
                <w:rFonts w:ascii="Times New Roman" w:hAnsi="Times New Roman"/>
                <w:lang w:val="lt-LT"/>
              </w:rPr>
            </w:pPr>
            <w:r>
              <w:rPr>
                <w:rFonts w:ascii="Times New Roman" w:hAnsi="Times New Roman"/>
                <w:lang w:val="lt-LT"/>
              </w:rPr>
              <w:t>Pripučiamas šokliukas</w:t>
            </w:r>
          </w:p>
          <w:p w14:paraId="3CB56D95" w14:textId="77777777" w:rsidR="007B3D00" w:rsidRDefault="007B3D00" w:rsidP="007B3D00">
            <w:pPr>
              <w:rPr>
                <w:rFonts w:ascii="Times New Roman" w:hAnsi="Times New Roman"/>
                <w:lang w:val="lt-LT"/>
              </w:rPr>
            </w:pPr>
          </w:p>
          <w:p w14:paraId="1739B7E9"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1C5123C3" w14:textId="77777777" w:rsidR="007B3D00" w:rsidRDefault="007B3D00" w:rsidP="007B3D00">
            <w:pPr>
              <w:rPr>
                <w:rFonts w:ascii="Times New Roman" w:hAnsi="Times New Roman"/>
                <w:i/>
                <w:lang w:val="lt-LT"/>
              </w:rPr>
            </w:pPr>
          </w:p>
          <w:p w14:paraId="23F0F6FE" w14:textId="6FD5B991" w:rsidR="007B3D00" w:rsidRPr="007C2047" w:rsidRDefault="007B3D00" w:rsidP="007B3D00">
            <w:pPr>
              <w:rPr>
                <w:rFonts w:ascii="Times New Roman" w:hAnsi="Times New Roman"/>
                <w:b/>
              </w:rPr>
            </w:pPr>
            <w:r>
              <w:rPr>
                <w:rFonts w:ascii="Times New Roman" w:hAnsi="Times New Roman"/>
                <w:i/>
                <w:lang w:eastAsia="lt-LT"/>
              </w:rPr>
              <w:drawing>
                <wp:inline distT="0" distB="0" distL="0" distR="0" wp14:anchorId="753CE5AF" wp14:editId="3C446E13">
                  <wp:extent cx="1028700" cy="1234438"/>
                  <wp:effectExtent l="0" t="0" r="0" b="4445"/>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233630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38438" cy="1246124"/>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E403AEC" w14:textId="283FA05A" w:rsidR="007B3D00" w:rsidRPr="007C2047" w:rsidRDefault="007B3D00" w:rsidP="007B3D00">
            <w:pPr>
              <w:jc w:val="center"/>
              <w:textAlignment w:val="baseline"/>
              <w:rPr>
                <w:rFonts w:ascii="Times New Roman" w:hAnsi="Times New Roman"/>
              </w:rPr>
            </w:pPr>
            <w:r w:rsidRPr="00C92537">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2BF7612E" w14:textId="77777777" w:rsidR="007B3D00" w:rsidRDefault="007B3D00" w:rsidP="007B3D00">
            <w:pPr>
              <w:rPr>
                <w:rFonts w:ascii="Times New Roman" w:hAnsi="Times New Roman"/>
                <w:bCs/>
                <w:lang w:val="lt-LT"/>
              </w:rPr>
            </w:pPr>
            <w:r>
              <w:rPr>
                <w:rFonts w:ascii="Times New Roman" w:hAnsi="Times New Roman"/>
                <w:bCs/>
                <w:lang w:val="lt-LT"/>
              </w:rPr>
              <w:t xml:space="preserve">1. Šokliukas pagamintas iš gumos arba PVC (arba lygiavertės medžiagos), </w:t>
            </w:r>
            <w:r>
              <w:rPr>
                <w:rFonts w:ascii="Times New Roman" w:hAnsi="Times New Roman"/>
                <w:color w:val="000000"/>
                <w:lang w:val="lt-LT"/>
              </w:rPr>
              <w:t>atitinkantis Europos saugos standartus (EN71-1, EN71-2, EN71-3 (arba lygiaverčius))</w:t>
            </w:r>
            <w:r>
              <w:rPr>
                <w:rFonts w:ascii="Times New Roman" w:hAnsi="Times New Roman"/>
                <w:bCs/>
                <w:lang w:val="lt-LT"/>
              </w:rPr>
              <w:t>;</w:t>
            </w:r>
          </w:p>
          <w:p w14:paraId="4C57FC4C" w14:textId="77777777" w:rsidR="007B3D00" w:rsidRDefault="007B3D00" w:rsidP="007B3D00">
            <w:pPr>
              <w:rPr>
                <w:rFonts w:ascii="Times New Roman" w:hAnsi="Times New Roman"/>
                <w:bCs/>
                <w:lang w:val="lt-LT"/>
              </w:rPr>
            </w:pPr>
            <w:r>
              <w:rPr>
                <w:rFonts w:ascii="Times New Roman" w:hAnsi="Times New Roman"/>
                <w:bCs/>
                <w:lang w:val="lt-LT"/>
              </w:rPr>
              <w:t>2. Matmenys:</w:t>
            </w:r>
          </w:p>
          <w:p w14:paraId="6676E099" w14:textId="77777777" w:rsidR="007B3D00" w:rsidRDefault="007B3D00" w:rsidP="007B3D00">
            <w:pPr>
              <w:rPr>
                <w:rFonts w:ascii="Times New Roman" w:hAnsi="Times New Roman"/>
                <w:bCs/>
                <w:lang w:val="lt-LT"/>
              </w:rPr>
            </w:pPr>
            <w:r>
              <w:rPr>
                <w:rFonts w:ascii="Times New Roman" w:hAnsi="Times New Roman"/>
                <w:bCs/>
                <w:lang w:val="lt-LT"/>
              </w:rPr>
              <w:t>Sėdynės plotis: ne mažiau 26 cm;</w:t>
            </w:r>
          </w:p>
          <w:p w14:paraId="79934A7C" w14:textId="77777777" w:rsidR="007B3D00" w:rsidRDefault="007B3D00" w:rsidP="007B3D00">
            <w:pPr>
              <w:rPr>
                <w:rFonts w:ascii="Times New Roman" w:hAnsi="Times New Roman"/>
                <w:bCs/>
                <w:lang w:val="lt-LT"/>
              </w:rPr>
            </w:pPr>
            <w:r>
              <w:rPr>
                <w:rFonts w:ascii="Times New Roman" w:hAnsi="Times New Roman"/>
                <w:bCs/>
                <w:lang w:val="lt-LT"/>
              </w:rPr>
              <w:t xml:space="preserve">Šokliuko ilgis: 45-60 cm; </w:t>
            </w:r>
          </w:p>
          <w:p w14:paraId="229D6F62" w14:textId="77777777" w:rsidR="007B3D00" w:rsidRDefault="007B3D00" w:rsidP="007B3D00">
            <w:pPr>
              <w:rPr>
                <w:rFonts w:ascii="Times New Roman" w:hAnsi="Times New Roman"/>
                <w:bCs/>
                <w:lang w:val="lt-LT"/>
              </w:rPr>
            </w:pPr>
            <w:r>
              <w:rPr>
                <w:rFonts w:ascii="Times New Roman" w:hAnsi="Times New Roman"/>
                <w:bCs/>
                <w:lang w:val="lt-LT"/>
              </w:rPr>
              <w:t>3. Maksimali apkrova ne mažiau 45 kg;</w:t>
            </w:r>
          </w:p>
          <w:p w14:paraId="0CC6D1A8" w14:textId="77777777" w:rsidR="007B3D00" w:rsidRDefault="007B3D00" w:rsidP="007B3D00">
            <w:pPr>
              <w:rPr>
                <w:rFonts w:ascii="Times New Roman" w:hAnsi="Times New Roman"/>
                <w:lang w:val="lt-LT"/>
              </w:rPr>
            </w:pPr>
            <w:r>
              <w:rPr>
                <w:rFonts w:ascii="Times New Roman" w:hAnsi="Times New Roman"/>
                <w:bCs/>
                <w:lang w:val="lt-LT"/>
              </w:rPr>
              <w:t xml:space="preserve">4. </w:t>
            </w:r>
            <w:r>
              <w:rPr>
                <w:rFonts w:ascii="Times New Roman" w:hAnsi="Times New Roman"/>
                <w:lang w:val="lt-LT"/>
              </w:rPr>
              <w:t>Kartu su šokliuku komplektuojama pripūtimo pompa;</w:t>
            </w:r>
          </w:p>
          <w:p w14:paraId="312168F8" w14:textId="4265BF59" w:rsidR="007B3D00" w:rsidRPr="007C2047" w:rsidRDefault="007B3D00" w:rsidP="007B3D00">
            <w:pPr>
              <w:autoSpaceDE w:val="0"/>
              <w:autoSpaceDN w:val="0"/>
              <w:adjustRightInd w:val="0"/>
              <w:rPr>
                <w:rFonts w:ascii="Times New Roman" w:hAnsi="Times New Roman"/>
              </w:rPr>
            </w:pPr>
            <w:r>
              <w:rPr>
                <w:rFonts w:ascii="Times New Roman" w:hAnsi="Times New Roman"/>
                <w:lang w:val="lt-LT"/>
              </w:rPr>
              <w:t>5. Būtinas žymėjimas CE ženklu (</w:t>
            </w:r>
            <w:r>
              <w:rPr>
                <w:rFonts w:ascii="Times New Roman" w:hAnsi="Times New Roman"/>
                <w:i/>
                <w:lang w:val="lt-LT"/>
              </w:rPr>
              <w:t>kartu su prekėmis privaloma pateikti žymėjimą CE ženklu liudijančio galiojančio dokumento (CE sertifikato arba EB atitikties deklaracijos) kopiją).</w:t>
            </w:r>
          </w:p>
        </w:tc>
        <w:tc>
          <w:tcPr>
            <w:tcW w:w="2693" w:type="dxa"/>
            <w:tcBorders>
              <w:top w:val="single" w:sz="4" w:space="0" w:color="auto"/>
              <w:left w:val="single" w:sz="4" w:space="0" w:color="auto"/>
              <w:bottom w:val="single" w:sz="4" w:space="0" w:color="auto"/>
              <w:right w:val="single" w:sz="4" w:space="0" w:color="auto"/>
            </w:tcBorders>
          </w:tcPr>
          <w:p w14:paraId="69C4C809"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A69C42C"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5CF5DCBF" w14:textId="6CC838B0" w:rsidR="007B3D00" w:rsidRDefault="007B3D00" w:rsidP="007B3D00">
            <w:pPr>
              <w:ind w:left="-108" w:right="-108"/>
              <w:jc w:val="center"/>
              <w:textAlignment w:val="baseline"/>
              <w:rPr>
                <w:rFonts w:ascii="Times New Roman" w:hAnsi="Times New Roman"/>
              </w:rPr>
            </w:pPr>
            <w:r>
              <w:rPr>
                <w:rFonts w:ascii="Times New Roman" w:hAnsi="Times New Roman"/>
              </w:rPr>
              <w:t>6.2.</w:t>
            </w:r>
          </w:p>
        </w:tc>
        <w:tc>
          <w:tcPr>
            <w:tcW w:w="2126" w:type="dxa"/>
            <w:tcBorders>
              <w:top w:val="single" w:sz="4" w:space="0" w:color="auto"/>
              <w:left w:val="single" w:sz="4" w:space="0" w:color="auto"/>
              <w:bottom w:val="single" w:sz="4" w:space="0" w:color="auto"/>
              <w:right w:val="single" w:sz="4" w:space="0" w:color="auto"/>
            </w:tcBorders>
          </w:tcPr>
          <w:p w14:paraId="7697CE82" w14:textId="77777777" w:rsidR="007B3D00" w:rsidRDefault="007B3D00" w:rsidP="007B3D00">
            <w:pPr>
              <w:rPr>
                <w:rFonts w:ascii="Times New Roman" w:hAnsi="Times New Roman"/>
                <w:lang w:val="lt-LT"/>
              </w:rPr>
            </w:pPr>
            <w:r>
              <w:rPr>
                <w:rFonts w:ascii="Times New Roman" w:hAnsi="Times New Roman"/>
                <w:lang w:val="lt-LT"/>
              </w:rPr>
              <w:t>Tunelis</w:t>
            </w:r>
          </w:p>
          <w:p w14:paraId="38DA3B1A" w14:textId="77777777" w:rsidR="007B3D00" w:rsidRDefault="007B3D00" w:rsidP="007B3D00">
            <w:pPr>
              <w:rPr>
                <w:rFonts w:ascii="Times New Roman" w:hAnsi="Times New Roman"/>
                <w:lang w:val="lt-LT"/>
              </w:rPr>
            </w:pPr>
          </w:p>
          <w:p w14:paraId="271A2140"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307A4EB2" w14:textId="77777777" w:rsidR="007B3D00" w:rsidRDefault="007B3D00" w:rsidP="007B3D00">
            <w:pPr>
              <w:rPr>
                <w:rFonts w:ascii="Times New Roman" w:hAnsi="Times New Roman"/>
                <w:i/>
                <w:lang w:val="lt-LT"/>
              </w:rPr>
            </w:pPr>
          </w:p>
          <w:p w14:paraId="5F227C9A" w14:textId="5F29D037" w:rsidR="007B3D00" w:rsidRDefault="007B3D00" w:rsidP="007B3D00">
            <w:pPr>
              <w:rPr>
                <w:rFonts w:ascii="Times New Roman" w:hAnsi="Times New Roman"/>
              </w:rPr>
            </w:pPr>
            <w:r>
              <w:rPr>
                <w:rFonts w:ascii="Times New Roman" w:hAnsi="Times New Roman"/>
                <w:lang w:eastAsia="lt-LT"/>
              </w:rPr>
              <w:drawing>
                <wp:inline distT="0" distB="0" distL="0" distR="0" wp14:anchorId="6225A7BE" wp14:editId="59A11517">
                  <wp:extent cx="1276350" cy="685800"/>
                  <wp:effectExtent l="0" t="0" r="0" b="0"/>
                  <wp:docPr id="52"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76350" cy="6858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9130B64" w14:textId="13B2F0DE" w:rsidR="007B3D00" w:rsidRPr="00C92537"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52CF4280" w14:textId="77777777" w:rsidR="007B3D00" w:rsidRDefault="007B3D00" w:rsidP="007B3D00">
            <w:pPr>
              <w:textAlignment w:val="baseline"/>
              <w:rPr>
                <w:rFonts w:ascii="Times New Roman" w:hAnsi="Times New Roman"/>
                <w:lang w:val="lt-LT"/>
              </w:rPr>
            </w:pPr>
            <w:r>
              <w:rPr>
                <w:rFonts w:ascii="Times New Roman" w:hAnsi="Times New Roman"/>
                <w:lang w:val="lt-LT"/>
              </w:rPr>
              <w:t>1. Tunelis pagamintas iš poliesterio arba nailono (arba lygiavertės medžiagos);</w:t>
            </w:r>
          </w:p>
          <w:p w14:paraId="7436F7C5" w14:textId="77777777" w:rsidR="007B3D00" w:rsidRDefault="007B3D00" w:rsidP="007B3D00">
            <w:pPr>
              <w:textAlignment w:val="baseline"/>
              <w:rPr>
                <w:rFonts w:ascii="Times New Roman" w:hAnsi="Times New Roman"/>
                <w:lang w:val="lt-LT"/>
              </w:rPr>
            </w:pPr>
            <w:r>
              <w:rPr>
                <w:rFonts w:ascii="Times New Roman" w:hAnsi="Times New Roman"/>
                <w:lang w:val="lt-LT"/>
              </w:rPr>
              <w:t>2. Matmenys:</w:t>
            </w:r>
          </w:p>
          <w:p w14:paraId="7BCC4782" w14:textId="77777777" w:rsidR="007B3D00" w:rsidRDefault="007B3D00" w:rsidP="007B3D00">
            <w:pPr>
              <w:textAlignment w:val="baseline"/>
              <w:rPr>
                <w:rFonts w:ascii="Times New Roman" w:hAnsi="Times New Roman"/>
                <w:lang w:val="lt-LT"/>
              </w:rPr>
            </w:pPr>
            <w:r>
              <w:rPr>
                <w:rFonts w:ascii="Times New Roman" w:hAnsi="Times New Roman"/>
                <w:lang w:val="lt-LT"/>
              </w:rPr>
              <w:t>Diametras: ne mažiau</w:t>
            </w:r>
            <w:r>
              <w:rPr>
                <w:rFonts w:ascii="Times New Roman" w:hAnsi="Times New Roman"/>
                <w:bCs/>
                <w:lang w:val="lt-LT"/>
              </w:rPr>
              <w:t xml:space="preserve"> </w:t>
            </w:r>
            <w:r>
              <w:rPr>
                <w:rFonts w:ascii="Times New Roman" w:hAnsi="Times New Roman"/>
                <w:lang w:val="lt-LT"/>
              </w:rPr>
              <w:t>46 cm;</w:t>
            </w:r>
          </w:p>
          <w:p w14:paraId="66E04BAC" w14:textId="77777777" w:rsidR="007B3D00" w:rsidRDefault="007B3D00" w:rsidP="007B3D00">
            <w:pPr>
              <w:textAlignment w:val="baseline"/>
              <w:rPr>
                <w:rFonts w:ascii="Times New Roman" w:hAnsi="Times New Roman"/>
                <w:lang w:val="lt-LT"/>
              </w:rPr>
            </w:pPr>
            <w:r>
              <w:rPr>
                <w:rFonts w:ascii="Times New Roman" w:hAnsi="Times New Roman"/>
                <w:lang w:val="lt-LT"/>
              </w:rPr>
              <w:t>Ilgis: ne mažiau 180 cm;</w:t>
            </w:r>
          </w:p>
          <w:p w14:paraId="45C3F2A8" w14:textId="77777777" w:rsidR="007B3D00" w:rsidRDefault="007B3D00" w:rsidP="007B3D00">
            <w:pPr>
              <w:textAlignment w:val="baseline"/>
              <w:rPr>
                <w:rFonts w:ascii="Times New Roman" w:hAnsi="Times New Roman"/>
                <w:lang w:val="lt-LT"/>
              </w:rPr>
            </w:pPr>
            <w:r>
              <w:rPr>
                <w:rFonts w:ascii="Times New Roman" w:hAnsi="Times New Roman"/>
                <w:lang w:val="lt-LT"/>
              </w:rPr>
              <w:t>3. Su sutvirtinimais formos išlaikymui;</w:t>
            </w:r>
          </w:p>
          <w:p w14:paraId="7AA8E74C" w14:textId="0940E376" w:rsidR="007B3D00" w:rsidRDefault="007B3D00" w:rsidP="007B3D00">
            <w:pPr>
              <w:rPr>
                <w:rFonts w:ascii="Times New Roman" w:hAnsi="Times New Roman"/>
                <w:bCs/>
              </w:rPr>
            </w:pPr>
            <w:r>
              <w:rPr>
                <w:rFonts w:ascii="Times New Roman" w:hAnsi="Times New Roman"/>
                <w:lang w:val="lt-LT"/>
              </w:rPr>
              <w:t>4. Būtinas žymėjimas CE ženklu (</w:t>
            </w:r>
            <w:r>
              <w:rPr>
                <w:rFonts w:ascii="Times New Roman" w:hAnsi="Times New Roman"/>
                <w:i/>
                <w:lang w:val="lt-LT"/>
              </w:rPr>
              <w:t>kartu su prekėmis privaloma pateikti žymėjimą CE ženklu liudijančio galiojančio dokumento (CE sertifikato arba EB atitikties deklaracijos) kopiją).</w:t>
            </w:r>
          </w:p>
        </w:tc>
        <w:tc>
          <w:tcPr>
            <w:tcW w:w="2693" w:type="dxa"/>
            <w:tcBorders>
              <w:top w:val="single" w:sz="4" w:space="0" w:color="auto"/>
              <w:left w:val="single" w:sz="4" w:space="0" w:color="auto"/>
              <w:bottom w:val="single" w:sz="4" w:space="0" w:color="auto"/>
              <w:right w:val="single" w:sz="4" w:space="0" w:color="auto"/>
            </w:tcBorders>
          </w:tcPr>
          <w:p w14:paraId="3CBE44FF"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13C8D45E" w14:textId="77777777" w:rsidTr="007B3D00">
        <w:trPr>
          <w:trHeight w:val="2535"/>
        </w:trPr>
        <w:tc>
          <w:tcPr>
            <w:tcW w:w="851" w:type="dxa"/>
            <w:tcBorders>
              <w:top w:val="single" w:sz="4" w:space="0" w:color="auto"/>
              <w:left w:val="single" w:sz="4" w:space="0" w:color="auto"/>
              <w:bottom w:val="single" w:sz="4" w:space="0" w:color="auto"/>
              <w:right w:val="single" w:sz="4" w:space="0" w:color="auto"/>
            </w:tcBorders>
          </w:tcPr>
          <w:p w14:paraId="22ADBA8B" w14:textId="179806F1" w:rsidR="007B3D00" w:rsidRDefault="007B3D00" w:rsidP="007B3D00">
            <w:pPr>
              <w:ind w:left="-108" w:right="-108"/>
              <w:jc w:val="center"/>
              <w:textAlignment w:val="baseline"/>
              <w:rPr>
                <w:rFonts w:ascii="Times New Roman" w:hAnsi="Times New Roman"/>
              </w:rPr>
            </w:pPr>
            <w:r>
              <w:rPr>
                <w:rFonts w:ascii="Times New Roman" w:hAnsi="Times New Roman"/>
              </w:rPr>
              <w:t>6.3.</w:t>
            </w:r>
          </w:p>
        </w:tc>
        <w:tc>
          <w:tcPr>
            <w:tcW w:w="2126" w:type="dxa"/>
            <w:tcBorders>
              <w:top w:val="single" w:sz="4" w:space="0" w:color="auto"/>
              <w:left w:val="single" w:sz="4" w:space="0" w:color="auto"/>
              <w:bottom w:val="single" w:sz="4" w:space="0" w:color="auto"/>
              <w:right w:val="single" w:sz="4" w:space="0" w:color="auto"/>
            </w:tcBorders>
          </w:tcPr>
          <w:p w14:paraId="1A87C9E1" w14:textId="77777777" w:rsidR="007B3D00" w:rsidRDefault="007B3D00" w:rsidP="007B3D00">
            <w:pPr>
              <w:rPr>
                <w:rFonts w:ascii="Times New Roman" w:hAnsi="Times New Roman"/>
                <w:lang w:val="lt-LT"/>
              </w:rPr>
            </w:pPr>
            <w:r>
              <w:rPr>
                <w:rFonts w:ascii="Times New Roman" w:hAnsi="Times New Roman"/>
                <w:lang w:val="lt-LT"/>
              </w:rPr>
              <w:t>Žaidimų kamuolys</w:t>
            </w:r>
          </w:p>
          <w:p w14:paraId="66588B43" w14:textId="77777777" w:rsidR="007B3D00" w:rsidRDefault="007B3D00" w:rsidP="007B3D00">
            <w:pPr>
              <w:rPr>
                <w:rFonts w:ascii="Times New Roman" w:hAnsi="Times New Roman"/>
                <w:lang w:val="lt-LT"/>
              </w:rPr>
            </w:pPr>
          </w:p>
          <w:p w14:paraId="6DE370F7" w14:textId="2BE7460A" w:rsidR="007B3D00" w:rsidRDefault="007B3D00" w:rsidP="007B3D00">
            <w:pPr>
              <w:rPr>
                <w:rFonts w:ascii="Times New Roman" w:hAnsi="Times New Roman"/>
                <w:i/>
                <w:lang w:val="lt-LT"/>
              </w:rPr>
            </w:pPr>
            <w:r>
              <w:rPr>
                <w:rFonts w:ascii="Times New Roman" w:hAnsi="Times New Roman"/>
                <w:i/>
                <w:lang w:val="lt-LT"/>
              </w:rPr>
              <w:t>Orientacinis pvz.:</w:t>
            </w:r>
          </w:p>
          <w:p w14:paraId="6276AA19" w14:textId="77777777" w:rsidR="007B3D00" w:rsidRDefault="007B3D00" w:rsidP="007B3D00">
            <w:pPr>
              <w:rPr>
                <w:rFonts w:ascii="Times New Roman" w:hAnsi="Times New Roman"/>
                <w:i/>
                <w:lang w:val="lt-LT"/>
              </w:rPr>
            </w:pPr>
          </w:p>
          <w:p w14:paraId="7DDA3DC9" w14:textId="49719596" w:rsidR="007B3D00" w:rsidRDefault="007B3D00" w:rsidP="007B3D00">
            <w:pPr>
              <w:rPr>
                <w:rFonts w:ascii="Times New Roman" w:hAnsi="Times New Roman"/>
              </w:rPr>
            </w:pPr>
            <w:r>
              <w:rPr>
                <w:rFonts w:ascii="Times New Roman" w:hAnsi="Times New Roman"/>
                <w:i/>
                <w:lang w:eastAsia="lt-LT"/>
              </w:rPr>
              <w:drawing>
                <wp:inline distT="0" distB="0" distL="0" distR="0" wp14:anchorId="25847E06" wp14:editId="4D445563">
                  <wp:extent cx="923925" cy="923925"/>
                  <wp:effectExtent l="0" t="0" r="9525" b="9525"/>
                  <wp:docPr id="53"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8813950" w14:textId="40C768EE"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3D1145C8" w14:textId="77777777" w:rsidR="007B3D00" w:rsidRDefault="007B3D00" w:rsidP="007B3D00">
            <w:pPr>
              <w:rPr>
                <w:rFonts w:ascii="Times New Roman" w:hAnsi="Times New Roman"/>
                <w:lang w:val="lt-LT"/>
              </w:rPr>
            </w:pPr>
            <w:r>
              <w:rPr>
                <w:rFonts w:ascii="Times New Roman" w:hAnsi="Times New Roman"/>
                <w:lang w:val="lt-LT"/>
              </w:rPr>
              <w:t>1. Kamuolio skersmuo 20-25 cm;</w:t>
            </w:r>
          </w:p>
          <w:p w14:paraId="5AAEE2E5" w14:textId="77777777" w:rsidR="007B3D00" w:rsidRDefault="007B3D00" w:rsidP="007B3D00">
            <w:pPr>
              <w:rPr>
                <w:rFonts w:ascii="Times New Roman" w:hAnsi="Times New Roman"/>
                <w:lang w:val="lt-LT"/>
              </w:rPr>
            </w:pPr>
            <w:r>
              <w:rPr>
                <w:rFonts w:ascii="Times New Roman" w:hAnsi="Times New Roman"/>
                <w:lang w:val="lt-LT"/>
              </w:rPr>
              <w:t>2. Pagamintas iš PVC arba lygiavertės medžiagos;</w:t>
            </w:r>
          </w:p>
          <w:p w14:paraId="024351D9" w14:textId="77777777" w:rsidR="007B3D00" w:rsidRDefault="007B3D00" w:rsidP="007B3D00">
            <w:pPr>
              <w:rPr>
                <w:rFonts w:ascii="Times New Roman" w:hAnsi="Times New Roman"/>
                <w:lang w:val="lt-LT"/>
              </w:rPr>
            </w:pPr>
            <w:r>
              <w:rPr>
                <w:rFonts w:ascii="Times New Roman" w:hAnsi="Times New Roman"/>
                <w:lang w:val="lt-LT"/>
              </w:rPr>
              <w:t>3. Paviršius neslystantis;</w:t>
            </w:r>
          </w:p>
          <w:p w14:paraId="6BA79F76" w14:textId="77777777" w:rsidR="007B3D00" w:rsidRDefault="007B3D00" w:rsidP="007B3D00">
            <w:pPr>
              <w:rPr>
                <w:rFonts w:ascii="Times New Roman" w:hAnsi="Times New Roman"/>
                <w:lang w:val="lt-LT"/>
              </w:rPr>
            </w:pPr>
            <w:r>
              <w:rPr>
                <w:rFonts w:ascii="Times New Roman" w:hAnsi="Times New Roman"/>
                <w:lang w:val="lt-LT"/>
              </w:rPr>
              <w:t>4. Su specialia apsauga nuo sprogimo;</w:t>
            </w:r>
          </w:p>
          <w:p w14:paraId="189D6377" w14:textId="77777777" w:rsidR="007B3D00" w:rsidRDefault="007B3D00" w:rsidP="007B3D00">
            <w:pPr>
              <w:rPr>
                <w:rFonts w:ascii="Times New Roman" w:hAnsi="Times New Roman"/>
                <w:lang w:val="lt-LT"/>
              </w:rPr>
            </w:pPr>
            <w:r>
              <w:rPr>
                <w:rFonts w:ascii="Times New Roman" w:hAnsi="Times New Roman"/>
                <w:lang w:val="lt-LT"/>
              </w:rPr>
              <w:t>5. Maksimali apkrova ≥ 150 kg;</w:t>
            </w:r>
          </w:p>
          <w:p w14:paraId="50807E1D" w14:textId="68FD7E81" w:rsidR="007B3D00" w:rsidRDefault="007B3D00" w:rsidP="007B3D00">
            <w:pPr>
              <w:textAlignment w:val="baseline"/>
              <w:rPr>
                <w:rFonts w:ascii="Times New Roman" w:hAnsi="Times New Roman"/>
              </w:rPr>
            </w:pPr>
            <w:r>
              <w:rPr>
                <w:rFonts w:ascii="Times New Roman" w:hAnsi="Times New Roman"/>
                <w:lang w:val="lt-LT"/>
              </w:rPr>
              <w:t>6. Kartu su kamuoliu komplektuojama pripūtimo pompa.</w:t>
            </w:r>
          </w:p>
        </w:tc>
        <w:tc>
          <w:tcPr>
            <w:tcW w:w="2693" w:type="dxa"/>
            <w:tcBorders>
              <w:top w:val="single" w:sz="4" w:space="0" w:color="auto"/>
              <w:left w:val="single" w:sz="4" w:space="0" w:color="auto"/>
              <w:bottom w:val="single" w:sz="4" w:space="0" w:color="auto"/>
              <w:right w:val="single" w:sz="4" w:space="0" w:color="auto"/>
            </w:tcBorders>
          </w:tcPr>
          <w:p w14:paraId="6C730662"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48F4C154" w14:textId="77777777" w:rsidTr="007B3D00">
        <w:trPr>
          <w:trHeight w:val="2597"/>
        </w:trPr>
        <w:tc>
          <w:tcPr>
            <w:tcW w:w="851" w:type="dxa"/>
            <w:tcBorders>
              <w:top w:val="single" w:sz="4" w:space="0" w:color="auto"/>
              <w:left w:val="single" w:sz="4" w:space="0" w:color="auto"/>
              <w:bottom w:val="single" w:sz="4" w:space="0" w:color="auto"/>
              <w:right w:val="single" w:sz="4" w:space="0" w:color="auto"/>
            </w:tcBorders>
          </w:tcPr>
          <w:p w14:paraId="48176E52" w14:textId="35197CA3" w:rsidR="007B3D00" w:rsidRDefault="007B3D00" w:rsidP="007B3D00">
            <w:pPr>
              <w:ind w:left="-108" w:right="-108"/>
              <w:jc w:val="center"/>
              <w:textAlignment w:val="baseline"/>
              <w:rPr>
                <w:rFonts w:ascii="Times New Roman" w:hAnsi="Times New Roman"/>
              </w:rPr>
            </w:pPr>
            <w:r>
              <w:rPr>
                <w:rFonts w:ascii="Times New Roman" w:hAnsi="Times New Roman"/>
              </w:rPr>
              <w:t>6.4.</w:t>
            </w:r>
          </w:p>
        </w:tc>
        <w:tc>
          <w:tcPr>
            <w:tcW w:w="2126" w:type="dxa"/>
            <w:tcBorders>
              <w:top w:val="single" w:sz="4" w:space="0" w:color="auto"/>
              <w:left w:val="single" w:sz="4" w:space="0" w:color="auto"/>
              <w:bottom w:val="single" w:sz="4" w:space="0" w:color="auto"/>
              <w:right w:val="single" w:sz="4" w:space="0" w:color="auto"/>
            </w:tcBorders>
          </w:tcPr>
          <w:p w14:paraId="70A98230" w14:textId="77777777" w:rsidR="007B3D00" w:rsidRDefault="007B3D00" w:rsidP="007B3D00">
            <w:pPr>
              <w:rPr>
                <w:rFonts w:ascii="Times New Roman" w:hAnsi="Times New Roman"/>
                <w:lang w:val="lt-LT"/>
              </w:rPr>
            </w:pPr>
            <w:r>
              <w:rPr>
                <w:rFonts w:ascii="Times New Roman" w:hAnsi="Times New Roman"/>
                <w:lang w:val="lt-LT"/>
              </w:rPr>
              <w:t xml:space="preserve">Mažų minkštų kamuoliukų rinkinys </w:t>
            </w:r>
          </w:p>
          <w:p w14:paraId="31F46100" w14:textId="77777777" w:rsidR="007B3D00" w:rsidRDefault="007B3D00" w:rsidP="007B3D00">
            <w:pPr>
              <w:rPr>
                <w:rFonts w:ascii="Times New Roman" w:hAnsi="Times New Roman"/>
                <w:lang w:val="lt-LT"/>
              </w:rPr>
            </w:pPr>
          </w:p>
          <w:p w14:paraId="073A16B1"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5A854809" w14:textId="77777777" w:rsidR="007B3D00" w:rsidRDefault="007B3D00" w:rsidP="007B3D00">
            <w:pPr>
              <w:rPr>
                <w:rFonts w:ascii="Times New Roman" w:hAnsi="Times New Roman"/>
                <w:i/>
                <w:lang w:val="lt-LT"/>
              </w:rPr>
            </w:pPr>
          </w:p>
          <w:p w14:paraId="45F01D86" w14:textId="462962E7" w:rsidR="007B3D00" w:rsidRDefault="007B3D00" w:rsidP="007B3D00">
            <w:pPr>
              <w:rPr>
                <w:rFonts w:ascii="Times New Roman" w:hAnsi="Times New Roman"/>
              </w:rPr>
            </w:pPr>
            <w:r>
              <w:rPr>
                <w:rFonts w:ascii="Times New Roman" w:hAnsi="Times New Roman"/>
                <w:lang w:eastAsia="lt-LT"/>
              </w:rPr>
              <w:drawing>
                <wp:inline distT="0" distB="0" distL="0" distR="0" wp14:anchorId="3CC40565" wp14:editId="470FC67D">
                  <wp:extent cx="1123950" cy="771525"/>
                  <wp:effectExtent l="0" t="0" r="0" b="9525"/>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6229" cy="779954"/>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7A98070" w14:textId="433E783C"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4E9772EF" w14:textId="77777777" w:rsidR="007B3D00" w:rsidRDefault="007B3D00" w:rsidP="007B3D00">
            <w:pPr>
              <w:rPr>
                <w:rFonts w:ascii="Times New Roman" w:hAnsi="Times New Roman"/>
                <w:bCs/>
                <w:lang w:val="lt-LT"/>
              </w:rPr>
            </w:pPr>
            <w:r>
              <w:rPr>
                <w:rFonts w:ascii="Times New Roman" w:hAnsi="Times New Roman"/>
                <w:bCs/>
                <w:lang w:val="lt-LT"/>
              </w:rPr>
              <w:t>1. Rinkinį sudaro ne mažiau kaip 5 vnt. skirtingų, cypsinčių kamuoliukų;</w:t>
            </w:r>
          </w:p>
          <w:p w14:paraId="23210C33" w14:textId="77777777" w:rsidR="007B3D00" w:rsidRDefault="007B3D00" w:rsidP="007B3D00">
            <w:pPr>
              <w:rPr>
                <w:rFonts w:ascii="Times New Roman" w:hAnsi="Times New Roman"/>
                <w:bCs/>
                <w:lang w:val="lt-LT"/>
              </w:rPr>
            </w:pPr>
            <w:r>
              <w:rPr>
                <w:rFonts w:ascii="Times New Roman" w:hAnsi="Times New Roman"/>
                <w:bCs/>
                <w:lang w:val="lt-LT"/>
              </w:rPr>
              <w:t>2. Kamuoliuko diametras 4-7 cm;</w:t>
            </w:r>
          </w:p>
          <w:p w14:paraId="45DDBE0B" w14:textId="77777777" w:rsidR="007B3D00" w:rsidRDefault="007B3D00" w:rsidP="007B3D00">
            <w:pPr>
              <w:rPr>
                <w:rFonts w:ascii="Times New Roman" w:hAnsi="Times New Roman"/>
                <w:bCs/>
                <w:lang w:val="lt-LT"/>
              </w:rPr>
            </w:pPr>
            <w:r>
              <w:rPr>
                <w:rFonts w:ascii="Times New Roman" w:hAnsi="Times New Roman"/>
                <w:bCs/>
                <w:lang w:val="lt-LT"/>
              </w:rPr>
              <w:t>3. Kamuoliukai pagaminti iš gumos arba lygiavertės medžiagos;</w:t>
            </w:r>
          </w:p>
          <w:p w14:paraId="2CB10B9A" w14:textId="66D08AB4" w:rsidR="007B3D00" w:rsidRDefault="007B3D00" w:rsidP="007B3D00">
            <w:pPr>
              <w:rPr>
                <w:rFonts w:ascii="Times New Roman" w:hAnsi="Times New Roman"/>
              </w:rPr>
            </w:pPr>
            <w:r>
              <w:rPr>
                <w:rFonts w:ascii="Times New Roman" w:hAnsi="Times New Roman"/>
                <w:bCs/>
                <w:lang w:val="lt-LT"/>
              </w:rPr>
              <w:t xml:space="preserve">4. </w:t>
            </w:r>
            <w:r>
              <w:rPr>
                <w:rFonts w:ascii="Times New Roman" w:hAnsi="Times New Roman"/>
                <w:lang w:val="lt-LT"/>
              </w:rPr>
              <w:t>Būtinas žymėjimas CE ženklu (</w:t>
            </w:r>
            <w:r>
              <w:rPr>
                <w:rFonts w:ascii="Times New Roman" w:hAnsi="Times New Roman"/>
                <w:i/>
                <w:lang w:val="lt-LT"/>
              </w:rPr>
              <w:t>kartu su prekėmis privaloma pateikti žymėjimą CE ženklu liudijančio galiojančio dokumento (CE sertifikato arba EB atitikties deklaracijos) kopiją).</w:t>
            </w:r>
          </w:p>
        </w:tc>
        <w:tc>
          <w:tcPr>
            <w:tcW w:w="2693" w:type="dxa"/>
            <w:tcBorders>
              <w:top w:val="single" w:sz="4" w:space="0" w:color="auto"/>
              <w:left w:val="single" w:sz="4" w:space="0" w:color="auto"/>
              <w:bottom w:val="single" w:sz="4" w:space="0" w:color="auto"/>
              <w:right w:val="single" w:sz="4" w:space="0" w:color="auto"/>
            </w:tcBorders>
          </w:tcPr>
          <w:p w14:paraId="1F16CE4A"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3789E31B" w14:textId="77777777" w:rsidTr="007B3D00">
        <w:trPr>
          <w:trHeight w:val="2352"/>
        </w:trPr>
        <w:tc>
          <w:tcPr>
            <w:tcW w:w="851" w:type="dxa"/>
            <w:tcBorders>
              <w:top w:val="single" w:sz="4" w:space="0" w:color="auto"/>
              <w:left w:val="single" w:sz="4" w:space="0" w:color="auto"/>
              <w:bottom w:val="single" w:sz="4" w:space="0" w:color="auto"/>
              <w:right w:val="single" w:sz="4" w:space="0" w:color="auto"/>
            </w:tcBorders>
          </w:tcPr>
          <w:p w14:paraId="7360C42E" w14:textId="4415C1F8" w:rsidR="007B3D00" w:rsidRDefault="007B3D00" w:rsidP="007B3D00">
            <w:pPr>
              <w:ind w:left="-108" w:right="-108"/>
              <w:jc w:val="center"/>
              <w:textAlignment w:val="baseline"/>
              <w:rPr>
                <w:rFonts w:ascii="Times New Roman" w:hAnsi="Times New Roman"/>
              </w:rPr>
            </w:pPr>
            <w:r>
              <w:rPr>
                <w:rFonts w:ascii="Times New Roman" w:hAnsi="Times New Roman"/>
              </w:rPr>
              <w:t>6.5.</w:t>
            </w:r>
          </w:p>
        </w:tc>
        <w:tc>
          <w:tcPr>
            <w:tcW w:w="2126" w:type="dxa"/>
            <w:tcBorders>
              <w:top w:val="single" w:sz="4" w:space="0" w:color="auto"/>
              <w:left w:val="single" w:sz="4" w:space="0" w:color="auto"/>
              <w:bottom w:val="single" w:sz="4" w:space="0" w:color="auto"/>
              <w:right w:val="single" w:sz="4" w:space="0" w:color="auto"/>
            </w:tcBorders>
          </w:tcPr>
          <w:p w14:paraId="3FDA5DB2" w14:textId="77777777" w:rsidR="007B3D00" w:rsidRDefault="007B3D00" w:rsidP="007B3D00">
            <w:pPr>
              <w:rPr>
                <w:rFonts w:ascii="Times New Roman" w:hAnsi="Times New Roman"/>
                <w:lang w:val="lt-LT"/>
              </w:rPr>
            </w:pPr>
            <w:r>
              <w:rPr>
                <w:rFonts w:ascii="Times New Roman" w:hAnsi="Times New Roman"/>
                <w:lang w:val="lt-LT"/>
              </w:rPr>
              <w:t>Tinklinio kamuolys</w:t>
            </w:r>
          </w:p>
          <w:p w14:paraId="37495C2B" w14:textId="77777777" w:rsidR="007B3D00" w:rsidRDefault="007B3D00" w:rsidP="007B3D00">
            <w:pPr>
              <w:rPr>
                <w:rFonts w:ascii="Times New Roman" w:hAnsi="Times New Roman"/>
                <w:lang w:val="lt-LT"/>
              </w:rPr>
            </w:pPr>
          </w:p>
          <w:p w14:paraId="1461A3AF" w14:textId="56CEA88E" w:rsidR="007B3D00" w:rsidRDefault="007B3D00" w:rsidP="007B3D00">
            <w:pPr>
              <w:rPr>
                <w:rFonts w:ascii="Times New Roman" w:hAnsi="Times New Roman"/>
                <w:i/>
                <w:lang w:val="lt-LT"/>
              </w:rPr>
            </w:pPr>
            <w:r>
              <w:rPr>
                <w:rFonts w:ascii="Times New Roman" w:hAnsi="Times New Roman"/>
                <w:i/>
                <w:lang w:val="lt-LT"/>
              </w:rPr>
              <w:t>Orientacinis pvz.:</w:t>
            </w:r>
          </w:p>
          <w:p w14:paraId="512522E8" w14:textId="77777777" w:rsidR="007B3D00" w:rsidRDefault="007B3D00" w:rsidP="007B3D00">
            <w:pPr>
              <w:rPr>
                <w:rFonts w:ascii="Times New Roman" w:hAnsi="Times New Roman"/>
                <w:i/>
                <w:lang w:val="lt-LT"/>
              </w:rPr>
            </w:pPr>
          </w:p>
          <w:p w14:paraId="625319F6" w14:textId="716C8362" w:rsidR="007B3D00" w:rsidRDefault="007B3D00" w:rsidP="007B3D00">
            <w:pPr>
              <w:rPr>
                <w:rFonts w:ascii="Times New Roman" w:hAnsi="Times New Roman"/>
              </w:rPr>
            </w:pPr>
            <w:r>
              <w:rPr>
                <w:rFonts w:ascii="Times New Roman" w:hAnsi="Times New Roman"/>
                <w:lang w:eastAsia="lt-LT"/>
              </w:rPr>
              <w:drawing>
                <wp:inline distT="0" distB="0" distL="0" distR="0" wp14:anchorId="6AF94B60" wp14:editId="1FB93ABA">
                  <wp:extent cx="809625" cy="809625"/>
                  <wp:effectExtent l="0" t="0" r="9525" b="9525"/>
                  <wp:docPr id="5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09625" cy="8096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917D8F2" w14:textId="7F07221A"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4FB43D19" w14:textId="77777777" w:rsidR="007B3D00" w:rsidRDefault="007B3D00" w:rsidP="007B3D00">
            <w:pPr>
              <w:rPr>
                <w:rFonts w:ascii="Times New Roman" w:hAnsi="Times New Roman"/>
                <w:bCs/>
                <w:lang w:val="lt-LT"/>
              </w:rPr>
            </w:pPr>
            <w:r>
              <w:rPr>
                <w:rFonts w:ascii="Times New Roman" w:hAnsi="Times New Roman"/>
                <w:bCs/>
                <w:lang w:val="lt-LT"/>
              </w:rPr>
              <w:t>1. Palengvintas tinklinio kamuolys skirtas vaikų treniruotėms;</w:t>
            </w:r>
          </w:p>
          <w:p w14:paraId="5098D973" w14:textId="77777777" w:rsidR="007B3D00" w:rsidRDefault="007B3D00" w:rsidP="007B3D00">
            <w:pPr>
              <w:rPr>
                <w:rFonts w:ascii="Times New Roman" w:hAnsi="Times New Roman"/>
                <w:bCs/>
                <w:lang w:val="lt-LT"/>
              </w:rPr>
            </w:pPr>
            <w:r>
              <w:rPr>
                <w:rFonts w:ascii="Times New Roman" w:hAnsi="Times New Roman"/>
                <w:bCs/>
                <w:lang w:val="lt-LT"/>
              </w:rPr>
              <w:t>2. Kamuolio paviršiaus medžiaga – sintetinė oda arba PVC, arba guma (arba lygiavertė medžiaga);</w:t>
            </w:r>
          </w:p>
          <w:p w14:paraId="12EA88F2" w14:textId="12DAE3CD" w:rsidR="007B3D00" w:rsidRDefault="007B3D00" w:rsidP="007B3D00">
            <w:pPr>
              <w:rPr>
                <w:rFonts w:ascii="Times New Roman" w:hAnsi="Times New Roman"/>
                <w:bCs/>
              </w:rPr>
            </w:pPr>
            <w:r>
              <w:rPr>
                <w:rFonts w:ascii="Times New Roman" w:hAnsi="Times New Roman"/>
                <w:bCs/>
                <w:lang w:val="lt-LT"/>
              </w:rPr>
              <w:t>3. Svoris 200 – 250 g.</w:t>
            </w:r>
          </w:p>
        </w:tc>
        <w:tc>
          <w:tcPr>
            <w:tcW w:w="2693" w:type="dxa"/>
            <w:tcBorders>
              <w:top w:val="single" w:sz="4" w:space="0" w:color="auto"/>
              <w:left w:val="single" w:sz="4" w:space="0" w:color="auto"/>
              <w:bottom w:val="single" w:sz="4" w:space="0" w:color="auto"/>
              <w:right w:val="single" w:sz="4" w:space="0" w:color="auto"/>
            </w:tcBorders>
          </w:tcPr>
          <w:p w14:paraId="4A9454E6"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7F447400" w14:textId="77777777" w:rsidTr="007B3D00">
        <w:trPr>
          <w:trHeight w:val="3093"/>
        </w:trPr>
        <w:tc>
          <w:tcPr>
            <w:tcW w:w="851" w:type="dxa"/>
            <w:tcBorders>
              <w:top w:val="single" w:sz="4" w:space="0" w:color="auto"/>
              <w:left w:val="single" w:sz="4" w:space="0" w:color="auto"/>
              <w:bottom w:val="single" w:sz="4" w:space="0" w:color="auto"/>
              <w:right w:val="single" w:sz="4" w:space="0" w:color="auto"/>
            </w:tcBorders>
          </w:tcPr>
          <w:p w14:paraId="7422A406" w14:textId="1EB7F3DE" w:rsidR="007B3D00" w:rsidRDefault="007B3D00" w:rsidP="007B3D00">
            <w:pPr>
              <w:ind w:left="-108" w:right="-108"/>
              <w:jc w:val="center"/>
              <w:textAlignment w:val="baseline"/>
              <w:rPr>
                <w:rFonts w:ascii="Times New Roman" w:hAnsi="Times New Roman"/>
              </w:rPr>
            </w:pPr>
            <w:r>
              <w:rPr>
                <w:rFonts w:ascii="Times New Roman" w:hAnsi="Times New Roman"/>
              </w:rPr>
              <w:lastRenderedPageBreak/>
              <w:t>6.6.</w:t>
            </w:r>
          </w:p>
        </w:tc>
        <w:tc>
          <w:tcPr>
            <w:tcW w:w="2126" w:type="dxa"/>
            <w:tcBorders>
              <w:top w:val="single" w:sz="4" w:space="0" w:color="auto"/>
              <w:left w:val="single" w:sz="4" w:space="0" w:color="auto"/>
              <w:bottom w:val="single" w:sz="4" w:space="0" w:color="auto"/>
              <w:right w:val="single" w:sz="4" w:space="0" w:color="auto"/>
            </w:tcBorders>
          </w:tcPr>
          <w:p w14:paraId="002327E1" w14:textId="77777777" w:rsidR="007B3D00" w:rsidRDefault="007B3D00" w:rsidP="007B3D00">
            <w:pPr>
              <w:rPr>
                <w:rFonts w:ascii="Times New Roman" w:hAnsi="Times New Roman"/>
                <w:lang w:val="lt-LT"/>
              </w:rPr>
            </w:pPr>
            <w:r>
              <w:rPr>
                <w:rFonts w:ascii="Times New Roman" w:hAnsi="Times New Roman"/>
                <w:lang w:val="lt-LT"/>
              </w:rPr>
              <w:t>Platforma su ratukais (riedlentė)</w:t>
            </w:r>
          </w:p>
          <w:p w14:paraId="5FBD8A39" w14:textId="77777777" w:rsidR="007B3D00" w:rsidRDefault="007B3D00" w:rsidP="007B3D00">
            <w:pPr>
              <w:rPr>
                <w:rFonts w:ascii="Times New Roman" w:hAnsi="Times New Roman"/>
                <w:lang w:val="lt-LT"/>
              </w:rPr>
            </w:pPr>
          </w:p>
          <w:p w14:paraId="056CA25A"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339CF8F0" w14:textId="77777777" w:rsidR="007B3D00" w:rsidRDefault="007B3D00" w:rsidP="007B3D00">
            <w:pPr>
              <w:rPr>
                <w:rFonts w:ascii="Times New Roman" w:hAnsi="Times New Roman"/>
                <w:i/>
                <w:lang w:val="lt-LT"/>
              </w:rPr>
            </w:pPr>
          </w:p>
          <w:p w14:paraId="6FFB651A" w14:textId="2806E967" w:rsidR="007B3D00" w:rsidRDefault="007B3D00" w:rsidP="007B3D00">
            <w:pPr>
              <w:rPr>
                <w:rFonts w:ascii="Times New Roman" w:hAnsi="Times New Roman"/>
              </w:rPr>
            </w:pPr>
            <w:r>
              <w:rPr>
                <w:rFonts w:ascii="Times New Roman" w:hAnsi="Times New Roman"/>
                <w:lang w:eastAsia="lt-LT"/>
              </w:rPr>
              <w:drawing>
                <wp:inline distT="0" distB="0" distL="0" distR="0" wp14:anchorId="2C34E292" wp14:editId="03E4BFD4">
                  <wp:extent cx="1171575" cy="876300"/>
                  <wp:effectExtent l="0" t="0" r="9525" b="0"/>
                  <wp:docPr id="56"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76159" cy="879729"/>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A627814" w14:textId="799FD1BF"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033E9343" w14:textId="77777777" w:rsidR="007B3D00" w:rsidRDefault="007B3D00" w:rsidP="007B3D00">
            <w:pPr>
              <w:rPr>
                <w:rFonts w:ascii="Times New Roman" w:hAnsi="Times New Roman"/>
                <w:bCs/>
                <w:lang w:val="lt-LT"/>
              </w:rPr>
            </w:pPr>
            <w:r>
              <w:rPr>
                <w:rFonts w:ascii="Times New Roman" w:hAnsi="Times New Roman"/>
                <w:bCs/>
                <w:lang w:val="lt-LT"/>
              </w:rPr>
              <w:t>1. Vaikiška platforma ant ratukų, su rankenomis;</w:t>
            </w:r>
          </w:p>
          <w:p w14:paraId="12A42305" w14:textId="77777777" w:rsidR="007B3D00" w:rsidRDefault="007B3D00" w:rsidP="007B3D00">
            <w:pPr>
              <w:rPr>
                <w:rFonts w:ascii="Times New Roman" w:hAnsi="Times New Roman"/>
                <w:bCs/>
                <w:lang w:val="lt-LT"/>
              </w:rPr>
            </w:pPr>
            <w:r>
              <w:rPr>
                <w:rFonts w:ascii="Times New Roman" w:hAnsi="Times New Roman"/>
                <w:bCs/>
                <w:lang w:val="lt-LT"/>
              </w:rPr>
              <w:t>2. Platformos matmenys:</w:t>
            </w:r>
          </w:p>
          <w:p w14:paraId="3DE03AB4" w14:textId="77777777" w:rsidR="007B3D00" w:rsidRDefault="007B3D00" w:rsidP="007B3D00">
            <w:pPr>
              <w:rPr>
                <w:rFonts w:ascii="Times New Roman" w:hAnsi="Times New Roman"/>
                <w:bCs/>
                <w:lang w:val="lt-LT"/>
              </w:rPr>
            </w:pPr>
            <w:r>
              <w:rPr>
                <w:rFonts w:ascii="Times New Roman" w:hAnsi="Times New Roman"/>
                <w:bCs/>
                <w:lang w:val="lt-LT"/>
              </w:rPr>
              <w:t>Ilgis: 30-50 cm;</w:t>
            </w:r>
          </w:p>
          <w:p w14:paraId="5E38EB99" w14:textId="77777777" w:rsidR="007B3D00" w:rsidRDefault="007B3D00" w:rsidP="007B3D00">
            <w:pPr>
              <w:rPr>
                <w:rFonts w:ascii="Times New Roman" w:hAnsi="Times New Roman"/>
                <w:bCs/>
                <w:lang w:val="lt-LT"/>
              </w:rPr>
            </w:pPr>
            <w:r>
              <w:rPr>
                <w:rFonts w:ascii="Times New Roman" w:hAnsi="Times New Roman"/>
                <w:bCs/>
                <w:lang w:val="lt-LT"/>
              </w:rPr>
              <w:t>Plotis: 30-40 cm;</w:t>
            </w:r>
          </w:p>
          <w:p w14:paraId="48B32F1D" w14:textId="77777777" w:rsidR="007B3D00" w:rsidRDefault="007B3D00" w:rsidP="007B3D00">
            <w:pPr>
              <w:rPr>
                <w:rFonts w:ascii="Times New Roman" w:hAnsi="Times New Roman"/>
                <w:bCs/>
                <w:lang w:val="lt-LT"/>
              </w:rPr>
            </w:pPr>
            <w:r>
              <w:rPr>
                <w:rFonts w:ascii="Times New Roman" w:hAnsi="Times New Roman"/>
                <w:bCs/>
                <w:lang w:val="lt-LT"/>
              </w:rPr>
              <w:t>3. Platforma pagaminta iš plastiko arba medienos (arba lygiavertės medžiagos);</w:t>
            </w:r>
          </w:p>
          <w:p w14:paraId="4EA564D1" w14:textId="1D233FE8" w:rsidR="007B3D00" w:rsidRDefault="007B3D00" w:rsidP="007B3D00">
            <w:pPr>
              <w:rPr>
                <w:rFonts w:ascii="Times New Roman" w:hAnsi="Times New Roman"/>
                <w:bCs/>
              </w:rPr>
            </w:pPr>
            <w:r>
              <w:rPr>
                <w:rFonts w:ascii="Times New Roman" w:hAnsi="Times New Roman"/>
                <w:bCs/>
                <w:lang w:val="lt-LT"/>
              </w:rPr>
              <w:t>4. Žymėjimas CE ženklu (</w:t>
            </w:r>
            <w:r>
              <w:rPr>
                <w:rFonts w:ascii="Times New Roman" w:hAnsi="Times New Roman"/>
                <w:i/>
                <w:lang w:val="lt-LT"/>
              </w:rPr>
              <w:t>kartu su prekėmis privaloma pateikti žymėjimą CE ženklu liudijančio galiojančio dokumento (CE sertifikato arba EB atitikties deklaracijos) kopiją</w:t>
            </w:r>
            <w:r>
              <w:rPr>
                <w:rFonts w:ascii="Times New Roman" w:hAnsi="Times New Roman"/>
                <w:bCs/>
                <w:lang w:val="lt-LT"/>
              </w:rPr>
              <w:t>).</w:t>
            </w:r>
          </w:p>
        </w:tc>
        <w:tc>
          <w:tcPr>
            <w:tcW w:w="2693" w:type="dxa"/>
            <w:tcBorders>
              <w:top w:val="single" w:sz="4" w:space="0" w:color="auto"/>
              <w:left w:val="single" w:sz="4" w:space="0" w:color="auto"/>
              <w:bottom w:val="single" w:sz="4" w:space="0" w:color="auto"/>
              <w:right w:val="single" w:sz="4" w:space="0" w:color="auto"/>
            </w:tcBorders>
          </w:tcPr>
          <w:p w14:paraId="3A197FB1"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6C0536FC" w14:textId="77777777" w:rsidTr="008A5069">
        <w:trPr>
          <w:trHeight w:val="4965"/>
        </w:trPr>
        <w:tc>
          <w:tcPr>
            <w:tcW w:w="851" w:type="dxa"/>
            <w:tcBorders>
              <w:top w:val="single" w:sz="4" w:space="0" w:color="auto"/>
              <w:left w:val="single" w:sz="4" w:space="0" w:color="auto"/>
              <w:bottom w:val="single" w:sz="4" w:space="0" w:color="auto"/>
              <w:right w:val="single" w:sz="4" w:space="0" w:color="auto"/>
            </w:tcBorders>
          </w:tcPr>
          <w:p w14:paraId="0CDE6D3D" w14:textId="57B05674" w:rsidR="007B3D00" w:rsidRDefault="007B3D00" w:rsidP="007B3D00">
            <w:pPr>
              <w:ind w:left="-108" w:right="-108"/>
              <w:jc w:val="center"/>
              <w:textAlignment w:val="baseline"/>
              <w:rPr>
                <w:rFonts w:ascii="Times New Roman" w:hAnsi="Times New Roman"/>
              </w:rPr>
            </w:pPr>
            <w:r>
              <w:rPr>
                <w:rFonts w:ascii="Times New Roman" w:hAnsi="Times New Roman"/>
              </w:rPr>
              <w:t>6.7.</w:t>
            </w:r>
          </w:p>
        </w:tc>
        <w:tc>
          <w:tcPr>
            <w:tcW w:w="2126" w:type="dxa"/>
            <w:tcBorders>
              <w:top w:val="single" w:sz="4" w:space="0" w:color="auto"/>
              <w:left w:val="single" w:sz="4" w:space="0" w:color="auto"/>
              <w:bottom w:val="single" w:sz="4" w:space="0" w:color="auto"/>
              <w:right w:val="single" w:sz="4" w:space="0" w:color="auto"/>
            </w:tcBorders>
          </w:tcPr>
          <w:p w14:paraId="1F1B60DA" w14:textId="77777777" w:rsidR="007B3D00" w:rsidRDefault="007B3D00" w:rsidP="007B3D00">
            <w:pPr>
              <w:rPr>
                <w:rFonts w:ascii="Times New Roman" w:hAnsi="Times New Roman"/>
                <w:lang w:val="lt-LT"/>
              </w:rPr>
            </w:pPr>
            <w:r>
              <w:rPr>
                <w:rFonts w:ascii="Times New Roman" w:hAnsi="Times New Roman"/>
                <w:lang w:val="lt-LT"/>
              </w:rPr>
              <w:t xml:space="preserve">2-jų aukščių minkštoji figūra </w:t>
            </w:r>
          </w:p>
          <w:p w14:paraId="785F560C" w14:textId="77777777" w:rsidR="007B3D00" w:rsidRDefault="007B3D00" w:rsidP="007B3D00">
            <w:pPr>
              <w:rPr>
                <w:rFonts w:ascii="Times New Roman" w:hAnsi="Times New Roman"/>
                <w:b/>
                <w:lang w:eastAsia="lt-LT"/>
              </w:rPr>
            </w:pPr>
          </w:p>
          <w:p w14:paraId="7C74F5CE"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2E06CBF5" w14:textId="77777777" w:rsidR="007B3D00" w:rsidRDefault="007B3D00" w:rsidP="007B3D00">
            <w:pPr>
              <w:rPr>
                <w:rFonts w:ascii="Times New Roman" w:hAnsi="Times New Roman"/>
                <w:b/>
                <w:lang w:eastAsia="lt-LT"/>
              </w:rPr>
            </w:pPr>
            <w:r>
              <w:drawing>
                <wp:inline distT="0" distB="0" distL="0" distR="0" wp14:anchorId="55CB540A" wp14:editId="7463DBE5">
                  <wp:extent cx="1228725" cy="1257300"/>
                  <wp:effectExtent l="0" t="0" r="9525" b="0"/>
                  <wp:docPr id="1380823281" name="Picture 2"/>
                  <wp:cNvGraphicFramePr/>
                  <a:graphic xmlns:a="http://schemas.openxmlformats.org/drawingml/2006/main">
                    <a:graphicData uri="http://schemas.openxmlformats.org/drawingml/2006/picture">
                      <pic:pic xmlns:pic="http://schemas.openxmlformats.org/drawingml/2006/picture">
                        <pic:nvPicPr>
                          <pic:cNvPr id="1380823281" name="Picture 2"/>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28725" cy="1257300"/>
                          </a:xfrm>
                          <a:prstGeom prst="rect">
                            <a:avLst/>
                          </a:prstGeom>
                          <a:noFill/>
                          <a:ln>
                            <a:noFill/>
                          </a:ln>
                        </pic:spPr>
                      </pic:pic>
                    </a:graphicData>
                  </a:graphic>
                </wp:inline>
              </w:drawing>
            </w:r>
          </w:p>
          <w:p w14:paraId="4C117F19" w14:textId="77777777" w:rsidR="007B3D00"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5645B5ED" w14:textId="35F7DF58"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01401641" w14:textId="77777777" w:rsidR="007B3D00" w:rsidRDefault="007B3D00" w:rsidP="007B3D00">
            <w:pPr>
              <w:textAlignment w:val="baseline"/>
              <w:rPr>
                <w:rFonts w:ascii="Times New Roman" w:hAnsi="Times New Roman"/>
                <w:bCs/>
                <w:lang w:val="lt-LT"/>
              </w:rPr>
            </w:pPr>
            <w:r>
              <w:rPr>
                <w:rFonts w:ascii="Times New Roman" w:hAnsi="Times New Roman"/>
                <w:lang w:eastAsia="lt-LT"/>
              </w:rPr>
              <w:t xml:space="preserve">1. </w:t>
            </w:r>
            <w:r>
              <w:rPr>
                <w:rFonts w:ascii="Times New Roman" w:hAnsi="Times New Roman"/>
                <w:bCs/>
                <w:lang w:val="lt-LT"/>
              </w:rPr>
              <w:t>Minkštosios figūros naudojamos atliekant fizinės terapijos pratimus;</w:t>
            </w:r>
          </w:p>
          <w:p w14:paraId="12A26294" w14:textId="77777777" w:rsidR="007B3D00" w:rsidRDefault="007B3D00" w:rsidP="007B3D00">
            <w:pPr>
              <w:textAlignment w:val="baseline"/>
              <w:rPr>
                <w:rFonts w:ascii="Times New Roman" w:hAnsi="Times New Roman"/>
                <w:lang w:eastAsia="lt-LT"/>
              </w:rPr>
            </w:pPr>
            <w:r>
              <w:rPr>
                <w:rFonts w:ascii="Times New Roman" w:hAnsi="Times New Roman"/>
                <w:lang w:eastAsia="lt-LT"/>
              </w:rPr>
              <w:t>2. Išoriniai matmenys (</w:t>
            </w:r>
            <w:r>
              <w:rPr>
                <w:rFonts w:ascii="Times New Roman" w:hAnsi="Times New Roman"/>
                <w:bCs/>
                <w:lang w:val="lt-LT"/>
              </w:rPr>
              <w:t>ilgis×plotis×aukštis)</w:t>
            </w:r>
            <w:r>
              <w:rPr>
                <w:rFonts w:ascii="Times New Roman" w:hAnsi="Times New Roman"/>
                <w:lang w:eastAsia="lt-LT"/>
              </w:rPr>
              <w:t>:</w:t>
            </w:r>
          </w:p>
          <w:p w14:paraId="7AAC8C9F" w14:textId="77777777" w:rsidR="007B3D00" w:rsidRPr="0042692D" w:rsidRDefault="007B3D00" w:rsidP="007B3D00">
            <w:pPr>
              <w:textAlignment w:val="baseline"/>
              <w:rPr>
                <w:rFonts w:ascii="Times New Roman" w:hAnsi="Times New Roman"/>
                <w:bCs/>
                <w:lang w:val="lt-LT"/>
              </w:rPr>
            </w:pPr>
            <w:r>
              <w:rPr>
                <w:rFonts w:ascii="Times New Roman" w:hAnsi="Times New Roman"/>
                <w:lang w:eastAsia="lt-LT"/>
              </w:rPr>
              <w:t xml:space="preserve">Čiuožynės: </w:t>
            </w:r>
            <w:r w:rsidRPr="0042692D">
              <w:rPr>
                <w:rFonts w:ascii="Times New Roman" w:hAnsi="Times New Roman"/>
                <w:lang w:eastAsia="lt-LT"/>
              </w:rPr>
              <w:t>(</w:t>
            </w:r>
            <w:r w:rsidRPr="0042692D">
              <w:rPr>
                <w:rFonts w:ascii="Times New Roman" w:hAnsi="Times New Roman"/>
                <w:bCs/>
                <w:lang w:val="lt-LT"/>
              </w:rPr>
              <w:t xml:space="preserve">50×50×25) ± </w:t>
            </w:r>
            <w:r>
              <w:rPr>
                <w:rFonts w:ascii="Times New Roman" w:hAnsi="Times New Roman"/>
                <w:bCs/>
                <w:lang w:val="lt-LT"/>
              </w:rPr>
              <w:t>5</w:t>
            </w:r>
            <w:r w:rsidRPr="0042692D">
              <w:rPr>
                <w:rFonts w:ascii="Times New Roman" w:hAnsi="Times New Roman"/>
                <w:bCs/>
                <w:lang w:val="lt-LT"/>
              </w:rPr>
              <w:t xml:space="preserve"> cm;</w:t>
            </w:r>
          </w:p>
          <w:p w14:paraId="489BB8B1" w14:textId="77777777" w:rsidR="007B3D00" w:rsidRDefault="007B3D00" w:rsidP="007B3D00">
            <w:pPr>
              <w:textAlignment w:val="baseline"/>
              <w:rPr>
                <w:rFonts w:ascii="Times New Roman" w:hAnsi="Times New Roman"/>
                <w:bCs/>
                <w:lang w:val="lt-LT"/>
              </w:rPr>
            </w:pPr>
            <w:r>
              <w:rPr>
                <w:rFonts w:ascii="Times New Roman" w:hAnsi="Times New Roman"/>
                <w:lang w:eastAsia="lt-LT"/>
              </w:rPr>
              <w:t>L</w:t>
            </w:r>
            <w:r w:rsidRPr="0042692D">
              <w:rPr>
                <w:rFonts w:ascii="Times New Roman" w:hAnsi="Times New Roman"/>
                <w:lang w:eastAsia="lt-LT"/>
              </w:rPr>
              <w:t>aiptelių: (</w:t>
            </w:r>
            <w:r w:rsidRPr="0042692D">
              <w:rPr>
                <w:rFonts w:ascii="Times New Roman" w:hAnsi="Times New Roman"/>
                <w:bCs/>
                <w:lang w:val="lt-LT"/>
              </w:rPr>
              <w:t xml:space="preserve">50×50×25) ± </w:t>
            </w:r>
            <w:r>
              <w:rPr>
                <w:rFonts w:ascii="Times New Roman" w:hAnsi="Times New Roman"/>
                <w:bCs/>
                <w:lang w:val="lt-LT"/>
              </w:rPr>
              <w:t>5</w:t>
            </w:r>
            <w:r w:rsidRPr="0042692D">
              <w:rPr>
                <w:rFonts w:ascii="Times New Roman" w:hAnsi="Times New Roman"/>
                <w:bCs/>
                <w:lang w:val="lt-LT"/>
              </w:rPr>
              <w:t xml:space="preserve"> cm;</w:t>
            </w:r>
          </w:p>
          <w:p w14:paraId="19094960"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lang w:eastAsia="lt-LT"/>
              </w:rPr>
              <w:t xml:space="preserve">3. </w:t>
            </w:r>
            <w:r>
              <w:rPr>
                <w:rFonts w:ascii="Times New Roman" w:hAnsi="Times New Roman"/>
                <w:bCs/>
                <w:lang w:val="lt-LT"/>
              </w:rPr>
              <w:t>Su PVC arba dirbtinės odos (arba lygiavertės medžiagos) danga, lengvai valoma;</w:t>
            </w:r>
          </w:p>
          <w:p w14:paraId="1450B102"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4. Užpildas: poliuretano putos (arba lygiavertė medžiaga) su atsparumu deformacijai;</w:t>
            </w:r>
          </w:p>
          <w:p w14:paraId="76A357FD"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5. Su velcro (arba lygiaverte) sistema figūrų sukabinimui tarpusavyje.</w:t>
            </w:r>
          </w:p>
          <w:p w14:paraId="4B6128C0" w14:textId="737382F0" w:rsidR="007B3D00" w:rsidRDefault="007B3D00" w:rsidP="007B3D00">
            <w:pPr>
              <w:rPr>
                <w:rFonts w:ascii="Times New Roman" w:hAnsi="Times New Roman"/>
                <w:bCs/>
              </w:rPr>
            </w:pPr>
            <w:r>
              <w:rPr>
                <w:rFonts w:ascii="Times New Roman" w:hAnsi="Times New Roman"/>
                <w:bCs/>
                <w:lang w:val="lt-LT"/>
              </w:rPr>
              <w:t>6. Žymėjimas CE ženklu (</w:t>
            </w:r>
            <w:r>
              <w:rPr>
                <w:rFonts w:ascii="Times New Roman" w:hAnsi="Times New Roman"/>
                <w:i/>
                <w:lang w:val="lt-LT"/>
              </w:rPr>
              <w:t>kartu su prekėmis privaloma pateikti žymėjimą CE ženklu liudijančio galiojančio dokumento (CE sertifikato arba EB atitikties deklaracijos) kopiją</w:t>
            </w:r>
            <w:r>
              <w:rPr>
                <w:rFonts w:ascii="Times New Roman" w:hAnsi="Times New Roman"/>
                <w:bCs/>
                <w:lang w:val="lt-LT"/>
              </w:rPr>
              <w:t>).</w:t>
            </w:r>
          </w:p>
        </w:tc>
        <w:tc>
          <w:tcPr>
            <w:tcW w:w="2693" w:type="dxa"/>
            <w:tcBorders>
              <w:top w:val="single" w:sz="4" w:space="0" w:color="auto"/>
              <w:left w:val="single" w:sz="4" w:space="0" w:color="auto"/>
              <w:bottom w:val="single" w:sz="4" w:space="0" w:color="auto"/>
              <w:right w:val="single" w:sz="4" w:space="0" w:color="auto"/>
            </w:tcBorders>
          </w:tcPr>
          <w:p w14:paraId="69653DEA"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130F6FD5" w14:textId="77777777" w:rsidTr="007B3D00">
        <w:trPr>
          <w:trHeight w:val="5089"/>
        </w:trPr>
        <w:tc>
          <w:tcPr>
            <w:tcW w:w="851" w:type="dxa"/>
            <w:tcBorders>
              <w:top w:val="single" w:sz="4" w:space="0" w:color="auto"/>
              <w:left w:val="single" w:sz="4" w:space="0" w:color="auto"/>
              <w:bottom w:val="single" w:sz="4" w:space="0" w:color="auto"/>
              <w:right w:val="single" w:sz="4" w:space="0" w:color="auto"/>
            </w:tcBorders>
          </w:tcPr>
          <w:p w14:paraId="386730C8" w14:textId="048DC949" w:rsidR="007B3D00" w:rsidRDefault="007B3D00" w:rsidP="007B3D00">
            <w:pPr>
              <w:ind w:left="-108" w:right="-108"/>
              <w:jc w:val="center"/>
              <w:textAlignment w:val="baseline"/>
              <w:rPr>
                <w:rFonts w:ascii="Times New Roman" w:hAnsi="Times New Roman"/>
              </w:rPr>
            </w:pPr>
            <w:r>
              <w:rPr>
                <w:rFonts w:ascii="Times New Roman" w:hAnsi="Times New Roman"/>
              </w:rPr>
              <w:t>6.8.</w:t>
            </w:r>
          </w:p>
        </w:tc>
        <w:tc>
          <w:tcPr>
            <w:tcW w:w="2126" w:type="dxa"/>
            <w:tcBorders>
              <w:top w:val="single" w:sz="4" w:space="0" w:color="auto"/>
              <w:left w:val="single" w:sz="4" w:space="0" w:color="auto"/>
              <w:bottom w:val="single" w:sz="4" w:space="0" w:color="auto"/>
              <w:right w:val="single" w:sz="4" w:space="0" w:color="auto"/>
            </w:tcBorders>
          </w:tcPr>
          <w:p w14:paraId="5241FA65" w14:textId="77777777" w:rsidR="007B3D00" w:rsidRDefault="007B3D00" w:rsidP="007B3D00">
            <w:pPr>
              <w:rPr>
                <w:rFonts w:ascii="Times New Roman" w:hAnsi="Times New Roman"/>
                <w:lang w:val="lt-LT"/>
              </w:rPr>
            </w:pPr>
            <w:r>
              <w:rPr>
                <w:rFonts w:ascii="Times New Roman" w:hAnsi="Times New Roman"/>
                <w:lang w:val="lt-LT"/>
              </w:rPr>
              <w:t xml:space="preserve">2-jų aukščių minkštoji figūra </w:t>
            </w:r>
          </w:p>
          <w:p w14:paraId="482FE17D" w14:textId="77777777" w:rsidR="007B3D00" w:rsidRDefault="007B3D00" w:rsidP="007B3D00">
            <w:pPr>
              <w:rPr>
                <w:rFonts w:ascii="Times New Roman" w:hAnsi="Times New Roman"/>
                <w:lang w:val="lt-LT"/>
              </w:rPr>
            </w:pPr>
          </w:p>
          <w:p w14:paraId="6FEA485B" w14:textId="3D63C434" w:rsidR="007B3D00" w:rsidRDefault="007B3D00" w:rsidP="007B3D00">
            <w:pPr>
              <w:rPr>
                <w:rFonts w:ascii="Times New Roman" w:hAnsi="Times New Roman"/>
                <w:i/>
                <w:lang w:val="lt-LT"/>
              </w:rPr>
            </w:pPr>
            <w:r>
              <w:rPr>
                <w:rFonts w:ascii="Times New Roman" w:hAnsi="Times New Roman"/>
                <w:i/>
                <w:lang w:val="lt-LT"/>
              </w:rPr>
              <w:t>Orientacinis pvz.:</w:t>
            </w:r>
          </w:p>
          <w:p w14:paraId="376AC134" w14:textId="77777777" w:rsidR="008A5069" w:rsidRDefault="008A5069" w:rsidP="007B3D00">
            <w:pPr>
              <w:rPr>
                <w:rFonts w:ascii="Times New Roman" w:hAnsi="Times New Roman"/>
                <w:i/>
                <w:lang w:val="lt-LT"/>
              </w:rPr>
            </w:pPr>
          </w:p>
          <w:p w14:paraId="69C7383A" w14:textId="09E6C3FF" w:rsidR="007B3D00" w:rsidRDefault="007B3D00" w:rsidP="007B3D00">
            <w:pPr>
              <w:rPr>
                <w:rFonts w:ascii="Times New Roman" w:hAnsi="Times New Roman"/>
              </w:rPr>
            </w:pPr>
            <w:r>
              <w:drawing>
                <wp:inline distT="0" distB="0" distL="0" distR="0" wp14:anchorId="74F9C7B4" wp14:editId="5FA7A4A2">
                  <wp:extent cx="1200150" cy="1152525"/>
                  <wp:effectExtent l="0" t="0" r="0" b="9525"/>
                  <wp:docPr id="1882390582" name="Picture 1" descr="Velinda Large Foam Building Blocks Soft Blocks Awakening Landscape Climbing  Kit (Color : Pink, Blue, Yellow (Pastel)) : Amazon.com.be: Toys"/>
                  <wp:cNvGraphicFramePr/>
                  <a:graphic xmlns:a="http://schemas.openxmlformats.org/drawingml/2006/main">
                    <a:graphicData uri="http://schemas.openxmlformats.org/drawingml/2006/picture">
                      <pic:pic xmlns:pic="http://schemas.openxmlformats.org/drawingml/2006/picture">
                        <pic:nvPicPr>
                          <pic:cNvPr id="1882390582" name="Picture 1" descr="Velinda Large Foam Building Blocks Soft Blocks Awakening Landscape Climbing  Kit (Color : Pink, Blue, Yellow (Pastel)) : Amazon.com.be: Toy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00150" cy="11525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AC50587" w14:textId="1F56FC2D"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6714FAC0" w14:textId="77777777" w:rsidR="007B3D00" w:rsidRDefault="007B3D00" w:rsidP="007B3D00">
            <w:pPr>
              <w:textAlignment w:val="baseline"/>
              <w:rPr>
                <w:rFonts w:ascii="Times New Roman" w:hAnsi="Times New Roman"/>
                <w:bCs/>
                <w:lang w:val="lt-LT"/>
              </w:rPr>
            </w:pPr>
            <w:r>
              <w:rPr>
                <w:rFonts w:ascii="Times New Roman" w:hAnsi="Times New Roman"/>
                <w:lang w:eastAsia="lt-LT"/>
              </w:rPr>
              <w:t xml:space="preserve">1. </w:t>
            </w:r>
            <w:r>
              <w:rPr>
                <w:rFonts w:ascii="Times New Roman" w:hAnsi="Times New Roman"/>
                <w:bCs/>
                <w:lang w:val="lt-LT"/>
              </w:rPr>
              <w:t>Minkštosios figūros naudojamos atliekant fizinės terapijos pratimus;</w:t>
            </w:r>
          </w:p>
          <w:p w14:paraId="2AE47EA1" w14:textId="77777777" w:rsidR="007B3D00" w:rsidRDefault="007B3D00" w:rsidP="007B3D00">
            <w:pPr>
              <w:textAlignment w:val="baseline"/>
              <w:rPr>
                <w:rFonts w:ascii="Times New Roman" w:hAnsi="Times New Roman"/>
                <w:lang w:eastAsia="lt-LT"/>
              </w:rPr>
            </w:pPr>
            <w:r>
              <w:rPr>
                <w:rFonts w:ascii="Times New Roman" w:hAnsi="Times New Roman"/>
                <w:lang w:eastAsia="lt-LT"/>
              </w:rPr>
              <w:t>2. Išoriniai matmenys (</w:t>
            </w:r>
            <w:r>
              <w:rPr>
                <w:rFonts w:ascii="Times New Roman" w:hAnsi="Times New Roman"/>
                <w:bCs/>
                <w:lang w:val="lt-LT"/>
              </w:rPr>
              <w:t>ilgis×plotis×aukštis)</w:t>
            </w:r>
            <w:r>
              <w:rPr>
                <w:rFonts w:ascii="Times New Roman" w:hAnsi="Times New Roman"/>
                <w:lang w:eastAsia="lt-LT"/>
              </w:rPr>
              <w:t>:</w:t>
            </w:r>
          </w:p>
          <w:p w14:paraId="1ADAA907" w14:textId="77777777" w:rsidR="007B3D00" w:rsidRPr="0042692D" w:rsidRDefault="007B3D00" w:rsidP="007B3D00">
            <w:pPr>
              <w:textAlignment w:val="baseline"/>
              <w:rPr>
                <w:rFonts w:ascii="Times New Roman" w:hAnsi="Times New Roman"/>
                <w:bCs/>
                <w:lang w:val="lt-LT"/>
              </w:rPr>
            </w:pPr>
            <w:r>
              <w:rPr>
                <w:rFonts w:ascii="Times New Roman" w:hAnsi="Times New Roman"/>
                <w:lang w:eastAsia="lt-LT"/>
              </w:rPr>
              <w:t xml:space="preserve">Čiuožynės: </w:t>
            </w:r>
            <w:r w:rsidRPr="0042692D">
              <w:rPr>
                <w:rFonts w:ascii="Times New Roman" w:hAnsi="Times New Roman"/>
                <w:lang w:eastAsia="lt-LT"/>
              </w:rPr>
              <w:t>(</w:t>
            </w:r>
            <w:r>
              <w:rPr>
                <w:rFonts w:ascii="Times New Roman" w:hAnsi="Times New Roman"/>
                <w:bCs/>
                <w:lang w:val="lt-LT"/>
              </w:rPr>
              <w:t>8</w:t>
            </w:r>
            <w:r w:rsidRPr="0042692D">
              <w:rPr>
                <w:rFonts w:ascii="Times New Roman" w:hAnsi="Times New Roman"/>
                <w:bCs/>
                <w:lang w:val="lt-LT"/>
              </w:rPr>
              <w:t>0×50×</w:t>
            </w:r>
            <w:r>
              <w:rPr>
                <w:rFonts w:ascii="Times New Roman" w:hAnsi="Times New Roman"/>
                <w:bCs/>
                <w:lang w:val="lt-LT"/>
              </w:rPr>
              <w:t>45</w:t>
            </w:r>
            <w:r w:rsidRPr="0042692D">
              <w:rPr>
                <w:rFonts w:ascii="Times New Roman" w:hAnsi="Times New Roman"/>
                <w:bCs/>
                <w:lang w:val="lt-LT"/>
              </w:rPr>
              <w:t xml:space="preserve">) ± </w:t>
            </w:r>
            <w:r>
              <w:rPr>
                <w:rFonts w:ascii="Times New Roman" w:hAnsi="Times New Roman"/>
                <w:bCs/>
                <w:lang w:val="lt-LT"/>
              </w:rPr>
              <w:t>5</w:t>
            </w:r>
            <w:r w:rsidRPr="0042692D">
              <w:rPr>
                <w:rFonts w:ascii="Times New Roman" w:hAnsi="Times New Roman"/>
                <w:bCs/>
                <w:lang w:val="lt-LT"/>
              </w:rPr>
              <w:t xml:space="preserve"> cm;</w:t>
            </w:r>
          </w:p>
          <w:p w14:paraId="51933068" w14:textId="77777777" w:rsidR="007B3D00" w:rsidRDefault="007B3D00" w:rsidP="007B3D00">
            <w:pPr>
              <w:textAlignment w:val="baseline"/>
              <w:rPr>
                <w:rFonts w:ascii="Times New Roman" w:hAnsi="Times New Roman"/>
                <w:bCs/>
                <w:lang w:val="lt-LT"/>
              </w:rPr>
            </w:pPr>
            <w:r>
              <w:rPr>
                <w:rFonts w:ascii="Times New Roman" w:hAnsi="Times New Roman"/>
                <w:lang w:eastAsia="lt-LT"/>
              </w:rPr>
              <w:t>L</w:t>
            </w:r>
            <w:r w:rsidRPr="0042692D">
              <w:rPr>
                <w:rFonts w:ascii="Times New Roman" w:hAnsi="Times New Roman"/>
                <w:lang w:eastAsia="lt-LT"/>
              </w:rPr>
              <w:t>aiptelių: (</w:t>
            </w:r>
            <w:r>
              <w:rPr>
                <w:rFonts w:ascii="Times New Roman" w:hAnsi="Times New Roman"/>
                <w:bCs/>
                <w:lang w:val="lt-LT"/>
              </w:rPr>
              <w:t>8</w:t>
            </w:r>
            <w:r w:rsidRPr="0042692D">
              <w:rPr>
                <w:rFonts w:ascii="Times New Roman" w:hAnsi="Times New Roman"/>
                <w:bCs/>
                <w:lang w:val="lt-LT"/>
              </w:rPr>
              <w:t>0×50×</w:t>
            </w:r>
            <w:r>
              <w:rPr>
                <w:rFonts w:ascii="Times New Roman" w:hAnsi="Times New Roman"/>
                <w:bCs/>
                <w:lang w:val="lt-LT"/>
              </w:rPr>
              <w:t>4</w:t>
            </w:r>
            <w:r w:rsidRPr="0042692D">
              <w:rPr>
                <w:rFonts w:ascii="Times New Roman" w:hAnsi="Times New Roman"/>
                <w:bCs/>
                <w:lang w:val="lt-LT"/>
              </w:rPr>
              <w:t xml:space="preserve">5) ± </w:t>
            </w:r>
            <w:r>
              <w:rPr>
                <w:rFonts w:ascii="Times New Roman" w:hAnsi="Times New Roman"/>
                <w:bCs/>
                <w:lang w:val="lt-LT"/>
              </w:rPr>
              <w:t>5</w:t>
            </w:r>
            <w:r w:rsidRPr="0042692D">
              <w:rPr>
                <w:rFonts w:ascii="Times New Roman" w:hAnsi="Times New Roman"/>
                <w:bCs/>
                <w:lang w:val="lt-LT"/>
              </w:rPr>
              <w:t xml:space="preserve"> cm;</w:t>
            </w:r>
            <w:r>
              <w:rPr>
                <w:rFonts w:ascii="Times New Roman" w:hAnsi="Times New Roman"/>
                <w:bCs/>
                <w:lang w:val="lt-LT"/>
              </w:rPr>
              <w:t xml:space="preserve"> pakopų aukštis 12-15 cm;</w:t>
            </w:r>
          </w:p>
          <w:p w14:paraId="16B4EED5"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lang w:eastAsia="lt-LT"/>
              </w:rPr>
              <w:t xml:space="preserve">3. </w:t>
            </w:r>
            <w:r>
              <w:rPr>
                <w:rFonts w:ascii="Times New Roman" w:hAnsi="Times New Roman"/>
                <w:bCs/>
                <w:lang w:val="lt-LT"/>
              </w:rPr>
              <w:t>Su PVC arba dirbtinės odos (arba lygiavertės medžiagos) danga, lengvai valoma;</w:t>
            </w:r>
          </w:p>
          <w:p w14:paraId="363B2E2E"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4. Užpildas: poliuretano putos (arba lygiavertė medžiaga) su atsparumu deformacijai;</w:t>
            </w:r>
          </w:p>
          <w:p w14:paraId="17677B85" w14:textId="77777777" w:rsidR="007B3D00" w:rsidRDefault="007B3D00" w:rsidP="007B3D00">
            <w:pPr>
              <w:autoSpaceDE w:val="0"/>
              <w:autoSpaceDN w:val="0"/>
              <w:adjustRightInd w:val="0"/>
              <w:rPr>
                <w:rFonts w:ascii="Times New Roman" w:hAnsi="Times New Roman"/>
                <w:bCs/>
                <w:lang w:val="lt-LT"/>
              </w:rPr>
            </w:pPr>
            <w:r>
              <w:rPr>
                <w:rFonts w:ascii="Times New Roman" w:hAnsi="Times New Roman"/>
                <w:bCs/>
                <w:lang w:val="lt-LT"/>
              </w:rPr>
              <w:t>5. Su velcro (arba lygiaverte) sistema figūrų sukabinimui tarpusavyje.</w:t>
            </w:r>
          </w:p>
          <w:p w14:paraId="1371DA92" w14:textId="77FA6ADD" w:rsidR="007B3D00" w:rsidRDefault="007B3D00" w:rsidP="007B3D00">
            <w:pPr>
              <w:textAlignment w:val="baseline"/>
              <w:rPr>
                <w:rFonts w:ascii="Times New Roman" w:hAnsi="Times New Roman"/>
                <w:lang w:eastAsia="lt-LT"/>
              </w:rPr>
            </w:pPr>
            <w:r>
              <w:rPr>
                <w:rFonts w:ascii="Times New Roman" w:hAnsi="Times New Roman"/>
                <w:bCs/>
                <w:lang w:val="lt-LT"/>
              </w:rPr>
              <w:t>6. Žymėjimas CE ženklu (</w:t>
            </w:r>
            <w:r>
              <w:rPr>
                <w:rFonts w:ascii="Times New Roman" w:hAnsi="Times New Roman"/>
                <w:i/>
                <w:lang w:val="lt-LT"/>
              </w:rPr>
              <w:t>kartu su prekėmis privaloma pateikti žymėjimą CE ženklu liudijančio galiojančio dokumento (CE sertifikato arba EB atitikties deklaracijos) kopiją</w:t>
            </w:r>
            <w:r>
              <w:rPr>
                <w:rFonts w:ascii="Times New Roman" w:hAnsi="Times New Roman"/>
                <w:bCs/>
                <w:lang w:val="lt-LT"/>
              </w:rPr>
              <w:t>).</w:t>
            </w:r>
          </w:p>
        </w:tc>
        <w:tc>
          <w:tcPr>
            <w:tcW w:w="2693" w:type="dxa"/>
            <w:tcBorders>
              <w:top w:val="single" w:sz="4" w:space="0" w:color="auto"/>
              <w:left w:val="single" w:sz="4" w:space="0" w:color="auto"/>
              <w:bottom w:val="single" w:sz="4" w:space="0" w:color="auto"/>
              <w:right w:val="single" w:sz="4" w:space="0" w:color="auto"/>
            </w:tcBorders>
          </w:tcPr>
          <w:p w14:paraId="11DAD44E"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5E0FC8C9" w14:textId="77777777" w:rsidTr="007B3D00">
        <w:trPr>
          <w:trHeight w:val="2823"/>
        </w:trPr>
        <w:tc>
          <w:tcPr>
            <w:tcW w:w="851" w:type="dxa"/>
            <w:tcBorders>
              <w:top w:val="single" w:sz="4" w:space="0" w:color="auto"/>
              <w:left w:val="single" w:sz="4" w:space="0" w:color="auto"/>
              <w:bottom w:val="single" w:sz="4" w:space="0" w:color="auto"/>
              <w:right w:val="single" w:sz="4" w:space="0" w:color="auto"/>
            </w:tcBorders>
          </w:tcPr>
          <w:p w14:paraId="3C649457" w14:textId="67CCE1C7" w:rsidR="007B3D00" w:rsidRDefault="007B3D00" w:rsidP="007B3D00">
            <w:pPr>
              <w:ind w:left="-108" w:right="-108"/>
              <w:jc w:val="center"/>
              <w:textAlignment w:val="baseline"/>
              <w:rPr>
                <w:rFonts w:ascii="Times New Roman" w:hAnsi="Times New Roman"/>
              </w:rPr>
            </w:pPr>
            <w:r>
              <w:rPr>
                <w:rFonts w:ascii="Times New Roman" w:hAnsi="Times New Roman"/>
              </w:rPr>
              <w:lastRenderedPageBreak/>
              <w:t>6.9.</w:t>
            </w:r>
          </w:p>
        </w:tc>
        <w:tc>
          <w:tcPr>
            <w:tcW w:w="2126" w:type="dxa"/>
            <w:tcBorders>
              <w:top w:val="single" w:sz="4" w:space="0" w:color="auto"/>
              <w:left w:val="single" w:sz="4" w:space="0" w:color="auto"/>
              <w:bottom w:val="single" w:sz="4" w:space="0" w:color="auto"/>
              <w:right w:val="single" w:sz="4" w:space="0" w:color="auto"/>
            </w:tcBorders>
          </w:tcPr>
          <w:p w14:paraId="1E96B8EA" w14:textId="77777777" w:rsidR="007B3D00" w:rsidRDefault="007B3D00" w:rsidP="007B3D00">
            <w:pPr>
              <w:rPr>
                <w:rFonts w:ascii="Times New Roman" w:hAnsi="Times New Roman"/>
                <w:lang w:val="lt-LT"/>
              </w:rPr>
            </w:pPr>
            <w:r>
              <w:rPr>
                <w:rFonts w:ascii="Times New Roman" w:hAnsi="Times New Roman"/>
                <w:lang w:val="lt-LT"/>
              </w:rPr>
              <w:t>Estafečių rinkinys</w:t>
            </w:r>
          </w:p>
          <w:p w14:paraId="1740A015" w14:textId="77777777" w:rsidR="007B3D00" w:rsidRDefault="007B3D00" w:rsidP="007B3D00">
            <w:pPr>
              <w:rPr>
                <w:rFonts w:ascii="Times New Roman" w:hAnsi="Times New Roman"/>
                <w:lang w:val="lt-LT"/>
              </w:rPr>
            </w:pPr>
          </w:p>
          <w:p w14:paraId="254A0C83" w14:textId="77777777" w:rsidR="007B3D00" w:rsidRDefault="007B3D00" w:rsidP="007B3D00">
            <w:pPr>
              <w:rPr>
                <w:rFonts w:ascii="Times New Roman" w:hAnsi="Times New Roman"/>
                <w:i/>
                <w:lang w:val="lt-LT"/>
              </w:rPr>
            </w:pPr>
            <w:r>
              <w:rPr>
                <w:rFonts w:ascii="Times New Roman" w:hAnsi="Times New Roman"/>
                <w:i/>
                <w:lang w:val="lt-LT"/>
              </w:rPr>
              <w:t>Orientacinis pvz.:</w:t>
            </w:r>
          </w:p>
          <w:p w14:paraId="24CED0FD" w14:textId="77777777" w:rsidR="007B3D00" w:rsidRDefault="007B3D00" w:rsidP="007B3D00">
            <w:pPr>
              <w:rPr>
                <w:rFonts w:ascii="Times New Roman" w:hAnsi="Times New Roman"/>
                <w:i/>
                <w:lang w:val="lt-LT"/>
              </w:rPr>
            </w:pPr>
          </w:p>
          <w:p w14:paraId="799BAA83" w14:textId="2D3433C2" w:rsidR="007B3D00" w:rsidRDefault="007B3D00" w:rsidP="007B3D00">
            <w:pPr>
              <w:rPr>
                <w:rFonts w:ascii="Times New Roman" w:hAnsi="Times New Roman"/>
              </w:rPr>
            </w:pPr>
            <w:r>
              <w:rPr>
                <w:rFonts w:ascii="Times New Roman" w:hAnsi="Times New Roman"/>
                <w:lang w:eastAsia="lt-LT"/>
              </w:rPr>
              <w:drawing>
                <wp:inline distT="0" distB="0" distL="0" distR="0" wp14:anchorId="46B255A5" wp14:editId="099D5750">
                  <wp:extent cx="912314" cy="1076325"/>
                  <wp:effectExtent l="0" t="0" r="2540" b="0"/>
                  <wp:docPr id="57"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30951" cy="1098313"/>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3E96CC8" w14:textId="209717C5" w:rsidR="007B3D00" w:rsidRDefault="007B3D00" w:rsidP="007B3D00">
            <w:pPr>
              <w:jc w:val="center"/>
              <w:textAlignment w:val="baseline"/>
              <w:rPr>
                <w:rFonts w:ascii="Times New Roman" w:hAnsi="Times New Roman"/>
                <w:lang w:eastAsia="lt-LT"/>
              </w:rPr>
            </w:pPr>
            <w:r>
              <w:rPr>
                <w:rFonts w:ascii="Times New Roman" w:hAnsi="Times New Roman"/>
                <w:lang w:eastAsia="lt-LT"/>
              </w:rPr>
              <w:t>69</w:t>
            </w:r>
          </w:p>
        </w:tc>
        <w:tc>
          <w:tcPr>
            <w:tcW w:w="3827" w:type="dxa"/>
            <w:tcBorders>
              <w:top w:val="single" w:sz="4" w:space="0" w:color="auto"/>
              <w:left w:val="single" w:sz="4" w:space="0" w:color="auto"/>
              <w:bottom w:val="single" w:sz="4" w:space="0" w:color="auto"/>
              <w:right w:val="single" w:sz="4" w:space="0" w:color="auto"/>
            </w:tcBorders>
          </w:tcPr>
          <w:p w14:paraId="5F77B3E3" w14:textId="77777777" w:rsidR="007B3D00" w:rsidRDefault="007B3D00" w:rsidP="007B3D00">
            <w:pPr>
              <w:rPr>
                <w:rFonts w:ascii="Times New Roman" w:hAnsi="Times New Roman"/>
                <w:bCs/>
                <w:lang w:val="lt-LT"/>
              </w:rPr>
            </w:pPr>
            <w:r>
              <w:rPr>
                <w:rFonts w:ascii="Times New Roman" w:hAnsi="Times New Roman"/>
                <w:bCs/>
                <w:lang w:val="lt-LT"/>
              </w:rPr>
              <w:t>1.</w:t>
            </w:r>
            <w:r>
              <w:rPr>
                <w:rFonts w:ascii="Times New Roman" w:hAnsi="Times New Roman"/>
                <w:b/>
                <w:bCs/>
                <w:lang w:val="lt-LT"/>
              </w:rPr>
              <w:t xml:space="preserve"> </w:t>
            </w:r>
            <w:r>
              <w:rPr>
                <w:rFonts w:ascii="Times New Roman" w:hAnsi="Times New Roman"/>
                <w:bCs/>
                <w:lang w:val="lt-LT"/>
              </w:rPr>
              <w:t>Rinkinyje turi būti ne mažiau kaip:</w:t>
            </w:r>
          </w:p>
          <w:p w14:paraId="0E3CE4B5" w14:textId="77777777" w:rsidR="007B3D00" w:rsidRDefault="007B3D00" w:rsidP="007B3D00">
            <w:pPr>
              <w:rPr>
                <w:rFonts w:ascii="Times New Roman" w:hAnsi="Times New Roman"/>
                <w:bCs/>
                <w:lang w:val="lt-LT"/>
              </w:rPr>
            </w:pPr>
            <w:r>
              <w:rPr>
                <w:rFonts w:ascii="Times New Roman" w:hAnsi="Times New Roman"/>
                <w:bCs/>
                <w:lang w:val="lt-LT"/>
              </w:rPr>
              <w:t xml:space="preserve">- 2 vnt. lazdelių, kurių ilgis 100 ± 10 cm; </w:t>
            </w:r>
          </w:p>
          <w:p w14:paraId="511EB40B" w14:textId="77777777" w:rsidR="007B3D00" w:rsidRDefault="007B3D00" w:rsidP="007B3D00">
            <w:pPr>
              <w:rPr>
                <w:rFonts w:ascii="Times New Roman" w:hAnsi="Times New Roman"/>
                <w:bCs/>
                <w:lang w:val="lt-LT"/>
              </w:rPr>
            </w:pPr>
            <w:r>
              <w:rPr>
                <w:rFonts w:ascii="Times New Roman" w:hAnsi="Times New Roman"/>
                <w:bCs/>
                <w:lang w:val="lt-LT"/>
              </w:rPr>
              <w:t>- 5 vnt. spalvotų lankų, kurių skersmuo 50 -75 cm;</w:t>
            </w:r>
          </w:p>
          <w:p w14:paraId="21EDDDFE" w14:textId="77777777" w:rsidR="007B3D00" w:rsidRDefault="007B3D00" w:rsidP="007B3D00">
            <w:pPr>
              <w:rPr>
                <w:rFonts w:ascii="Times New Roman" w:hAnsi="Times New Roman"/>
                <w:bCs/>
                <w:lang w:val="lt-LT"/>
              </w:rPr>
            </w:pPr>
            <w:r>
              <w:rPr>
                <w:rFonts w:ascii="Times New Roman" w:hAnsi="Times New Roman"/>
                <w:bCs/>
                <w:lang w:val="lt-LT"/>
              </w:rPr>
              <w:t>- 5 vnt. spalvotų teniso žiedų;</w:t>
            </w:r>
          </w:p>
          <w:p w14:paraId="3D6A2480" w14:textId="77777777" w:rsidR="007B3D00" w:rsidRDefault="007B3D00" w:rsidP="007B3D00">
            <w:pPr>
              <w:rPr>
                <w:rFonts w:ascii="Times New Roman" w:hAnsi="Times New Roman"/>
                <w:bCs/>
                <w:lang w:val="lt-LT"/>
              </w:rPr>
            </w:pPr>
            <w:r>
              <w:rPr>
                <w:rFonts w:ascii="Times New Roman" w:hAnsi="Times New Roman"/>
                <w:bCs/>
                <w:lang w:val="lt-LT"/>
              </w:rPr>
              <w:t>- 5 vnt. kūgių, kurių aukštis ≥ 25 cm.</w:t>
            </w:r>
          </w:p>
          <w:p w14:paraId="0CFF24FA" w14:textId="2C072A6D" w:rsidR="007B3D00" w:rsidRDefault="007B3D00" w:rsidP="007B3D00">
            <w:pPr>
              <w:textAlignment w:val="baseline"/>
              <w:rPr>
                <w:rFonts w:ascii="Times New Roman" w:hAnsi="Times New Roman"/>
                <w:lang w:eastAsia="lt-LT"/>
              </w:rPr>
            </w:pPr>
            <w:r>
              <w:rPr>
                <w:rFonts w:ascii="Times New Roman" w:hAnsi="Times New Roman"/>
                <w:bCs/>
                <w:lang w:val="lt-LT"/>
              </w:rPr>
              <w:t>2. Žymėjimas CE ženklu (</w:t>
            </w:r>
            <w:r>
              <w:rPr>
                <w:rFonts w:ascii="Times New Roman" w:hAnsi="Times New Roman"/>
                <w:i/>
                <w:lang w:val="lt-LT"/>
              </w:rPr>
              <w:t>kartu su prekėmis privaloma pateikti žymėjimą CE ženklu liudijančio galiojančio dokumento (CE sertifikato arba EB atitikties deklaracijos) kopiją</w:t>
            </w:r>
            <w:r>
              <w:rPr>
                <w:rFonts w:ascii="Times New Roman" w:hAnsi="Times New Roman"/>
                <w:bCs/>
                <w:lang w:val="lt-LT"/>
              </w:rPr>
              <w:t>).</w:t>
            </w:r>
          </w:p>
        </w:tc>
        <w:tc>
          <w:tcPr>
            <w:tcW w:w="2693" w:type="dxa"/>
            <w:tcBorders>
              <w:top w:val="single" w:sz="4" w:space="0" w:color="auto"/>
              <w:left w:val="single" w:sz="4" w:space="0" w:color="auto"/>
              <w:bottom w:val="single" w:sz="4" w:space="0" w:color="auto"/>
              <w:right w:val="single" w:sz="4" w:space="0" w:color="auto"/>
            </w:tcBorders>
          </w:tcPr>
          <w:p w14:paraId="333A4903"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030BA893" w14:textId="77777777" w:rsidTr="007B3D00">
        <w:trPr>
          <w:trHeight w:val="3628"/>
        </w:trPr>
        <w:tc>
          <w:tcPr>
            <w:tcW w:w="851" w:type="dxa"/>
            <w:tcBorders>
              <w:top w:val="single" w:sz="4" w:space="0" w:color="auto"/>
              <w:left w:val="single" w:sz="4" w:space="0" w:color="auto"/>
              <w:bottom w:val="single" w:sz="4" w:space="0" w:color="auto"/>
              <w:right w:val="single" w:sz="4" w:space="0" w:color="auto"/>
            </w:tcBorders>
          </w:tcPr>
          <w:p w14:paraId="2FFB99C8" w14:textId="2EA864CC" w:rsidR="007B3D00" w:rsidRDefault="007B3D00" w:rsidP="007B3D00">
            <w:pPr>
              <w:ind w:left="-108" w:right="-108"/>
              <w:jc w:val="center"/>
              <w:textAlignment w:val="baseline"/>
              <w:rPr>
                <w:rFonts w:ascii="Times New Roman" w:hAnsi="Times New Roman"/>
              </w:rPr>
            </w:pPr>
            <w:r>
              <w:rPr>
                <w:rFonts w:ascii="Times New Roman" w:hAnsi="Times New Roman"/>
              </w:rPr>
              <w:t>6.10.</w:t>
            </w:r>
          </w:p>
        </w:tc>
        <w:tc>
          <w:tcPr>
            <w:tcW w:w="2126" w:type="dxa"/>
            <w:tcBorders>
              <w:top w:val="single" w:sz="4" w:space="0" w:color="auto"/>
              <w:left w:val="single" w:sz="4" w:space="0" w:color="auto"/>
              <w:bottom w:val="single" w:sz="4" w:space="0" w:color="auto"/>
              <w:right w:val="single" w:sz="4" w:space="0" w:color="auto"/>
            </w:tcBorders>
          </w:tcPr>
          <w:p w14:paraId="714ECD11" w14:textId="77777777" w:rsidR="007B3D00" w:rsidRPr="00323060" w:rsidRDefault="007B3D00" w:rsidP="007B3D00">
            <w:pPr>
              <w:rPr>
                <w:rFonts w:ascii="Times New Roman" w:hAnsi="Times New Roman"/>
                <w:lang w:val="lt-LT"/>
              </w:rPr>
            </w:pPr>
            <w:r w:rsidRPr="00323060">
              <w:rPr>
                <w:rFonts w:ascii="Times New Roman" w:hAnsi="Times New Roman"/>
                <w:lang w:val="lt-LT"/>
              </w:rPr>
              <w:t>Stumdukas</w:t>
            </w:r>
          </w:p>
          <w:p w14:paraId="771DF1D2" w14:textId="77777777" w:rsidR="007B3D00" w:rsidRPr="00323060" w:rsidRDefault="007B3D00" w:rsidP="007B3D00">
            <w:pPr>
              <w:rPr>
                <w:rFonts w:ascii="Times New Roman" w:hAnsi="Times New Roman"/>
                <w:lang w:val="lt-LT"/>
              </w:rPr>
            </w:pPr>
          </w:p>
          <w:p w14:paraId="52D304BE" w14:textId="77777777" w:rsidR="007B3D00" w:rsidRPr="00323060" w:rsidRDefault="007B3D00" w:rsidP="007B3D00">
            <w:pPr>
              <w:rPr>
                <w:rFonts w:ascii="Times New Roman" w:hAnsi="Times New Roman"/>
                <w:i/>
                <w:lang w:val="lt-LT"/>
              </w:rPr>
            </w:pPr>
            <w:r w:rsidRPr="00323060">
              <w:rPr>
                <w:rFonts w:ascii="Times New Roman" w:hAnsi="Times New Roman"/>
                <w:i/>
                <w:lang w:val="lt-LT"/>
              </w:rPr>
              <w:t>Orientacinis pvz.:</w:t>
            </w:r>
          </w:p>
          <w:p w14:paraId="0469C5D1" w14:textId="77777777" w:rsidR="007B3D00" w:rsidRPr="00323060" w:rsidRDefault="007B3D00" w:rsidP="007B3D00">
            <w:pPr>
              <w:rPr>
                <w:rFonts w:ascii="Times New Roman" w:hAnsi="Times New Roman"/>
                <w:lang w:val="lt-LT"/>
              </w:rPr>
            </w:pPr>
          </w:p>
          <w:p w14:paraId="68D69FC4" w14:textId="77777777" w:rsidR="007B3D00" w:rsidRPr="00323060" w:rsidRDefault="007B3D00" w:rsidP="007B3D00">
            <w:pPr>
              <w:rPr>
                <w:rFonts w:ascii="Times New Roman" w:hAnsi="Times New Roman"/>
                <w:lang w:val="lt-LT"/>
              </w:rPr>
            </w:pPr>
            <w:r w:rsidRPr="0068035C">
              <w:rPr>
                <w:rFonts w:ascii="Times New Roman" w:hAnsi="Times New Roman"/>
                <w:bCs/>
                <w:lang w:eastAsia="lt-LT"/>
              </w:rPr>
              <w:drawing>
                <wp:inline distT="0" distB="0" distL="0" distR="0" wp14:anchorId="0CBC0EED" wp14:editId="25956314">
                  <wp:extent cx="1047304" cy="1152525"/>
                  <wp:effectExtent l="0" t="0" r="635" b="0"/>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4996" cy="1182999"/>
                          </a:xfrm>
                          <a:prstGeom prst="rect">
                            <a:avLst/>
                          </a:prstGeom>
                          <a:noFill/>
                          <a:ln>
                            <a:noFill/>
                          </a:ln>
                        </pic:spPr>
                      </pic:pic>
                    </a:graphicData>
                  </a:graphic>
                </wp:inline>
              </w:drawing>
            </w:r>
          </w:p>
          <w:p w14:paraId="62475716" w14:textId="77777777" w:rsidR="007B3D00" w:rsidRDefault="007B3D00" w:rsidP="007B3D00">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65E4C121" w14:textId="6F06CCF5" w:rsidR="007B3D00" w:rsidRDefault="007B3D00" w:rsidP="007B3D00">
            <w:pPr>
              <w:jc w:val="center"/>
              <w:textAlignment w:val="baseline"/>
              <w:rPr>
                <w:rFonts w:ascii="Times New Roman" w:hAnsi="Times New Roman"/>
                <w:lang w:eastAsia="lt-LT"/>
              </w:rPr>
            </w:pPr>
            <w:r w:rsidRPr="00323060">
              <w:rPr>
                <w:rFonts w:ascii="Times New Roman" w:hAnsi="Times New Roman"/>
                <w:lang w:val="lt-LT" w:eastAsia="lt-LT"/>
              </w:rPr>
              <w:t>69</w:t>
            </w:r>
          </w:p>
        </w:tc>
        <w:tc>
          <w:tcPr>
            <w:tcW w:w="3827" w:type="dxa"/>
            <w:tcBorders>
              <w:top w:val="single" w:sz="4" w:space="0" w:color="auto"/>
              <w:left w:val="single" w:sz="4" w:space="0" w:color="auto"/>
              <w:bottom w:val="single" w:sz="4" w:space="0" w:color="auto"/>
              <w:right w:val="single" w:sz="4" w:space="0" w:color="auto"/>
            </w:tcBorders>
          </w:tcPr>
          <w:p w14:paraId="72F1B2E9" w14:textId="77777777" w:rsidR="007B3D00" w:rsidRPr="00323060" w:rsidRDefault="007B3D00" w:rsidP="007B3D00">
            <w:pPr>
              <w:textAlignment w:val="baseline"/>
              <w:rPr>
                <w:rFonts w:ascii="Times New Roman" w:hAnsi="Times New Roman"/>
                <w:bCs/>
                <w:lang w:val="lt-LT"/>
              </w:rPr>
            </w:pPr>
            <w:r w:rsidRPr="00323060">
              <w:rPr>
                <w:rFonts w:ascii="Times New Roman" w:hAnsi="Times New Roman"/>
                <w:lang w:val="lt-LT"/>
              </w:rPr>
              <w:t xml:space="preserve">1. </w:t>
            </w:r>
            <w:r w:rsidRPr="00323060">
              <w:rPr>
                <w:rFonts w:ascii="Times New Roman" w:hAnsi="Times New Roman"/>
                <w:bCs/>
                <w:lang w:val="lt-LT"/>
              </w:rPr>
              <w:t>Stumdukas pagamintas iš medienos (</w:t>
            </w:r>
            <w:r>
              <w:rPr>
                <w:rFonts w:ascii="Times New Roman" w:hAnsi="Times New Roman"/>
                <w:bCs/>
                <w:lang w:val="lt-LT"/>
              </w:rPr>
              <w:t>arba</w:t>
            </w:r>
            <w:r w:rsidRPr="00323060">
              <w:rPr>
                <w:rFonts w:ascii="Times New Roman" w:hAnsi="Times New Roman"/>
                <w:bCs/>
                <w:lang w:val="lt-LT"/>
              </w:rPr>
              <w:t xml:space="preserve"> lygiavertės medžiagos</w:t>
            </w:r>
            <w:r>
              <w:rPr>
                <w:rFonts w:ascii="Times New Roman" w:hAnsi="Times New Roman"/>
                <w:bCs/>
                <w:lang w:val="lt-LT"/>
              </w:rPr>
              <w:t>)</w:t>
            </w:r>
            <w:r w:rsidRPr="00323060">
              <w:rPr>
                <w:rFonts w:ascii="Times New Roman" w:hAnsi="Times New Roman"/>
                <w:bCs/>
                <w:lang w:val="lt-LT"/>
              </w:rPr>
              <w:t>;</w:t>
            </w:r>
          </w:p>
          <w:p w14:paraId="3D6981AA" w14:textId="77777777" w:rsidR="007B3D00" w:rsidRPr="00323060" w:rsidRDefault="007B3D00" w:rsidP="007B3D00">
            <w:pPr>
              <w:textAlignment w:val="baseline"/>
              <w:rPr>
                <w:rFonts w:ascii="Times New Roman" w:hAnsi="Times New Roman"/>
                <w:lang w:val="lt-LT"/>
              </w:rPr>
            </w:pPr>
            <w:r w:rsidRPr="00323060">
              <w:rPr>
                <w:rFonts w:ascii="Times New Roman" w:hAnsi="Times New Roman"/>
                <w:lang w:val="lt-LT"/>
              </w:rPr>
              <w:t>2. Stumduko aukštis: 40-45 cm;</w:t>
            </w:r>
          </w:p>
          <w:p w14:paraId="13A03BB0" w14:textId="77777777" w:rsidR="007B3D00" w:rsidRPr="00323060" w:rsidRDefault="007B3D00" w:rsidP="007B3D00">
            <w:pPr>
              <w:rPr>
                <w:rFonts w:ascii="Times New Roman" w:hAnsi="Times New Roman"/>
                <w:lang w:val="lt-LT"/>
              </w:rPr>
            </w:pPr>
            <w:r w:rsidRPr="00323060">
              <w:rPr>
                <w:rFonts w:ascii="Times New Roman" w:hAnsi="Times New Roman"/>
                <w:lang w:val="lt-LT"/>
              </w:rPr>
              <w:t>3. Su 4-iais ratukais, kurie padengti guma, kad nebraižytų grindų;</w:t>
            </w:r>
          </w:p>
          <w:p w14:paraId="051E9C1E" w14:textId="77777777" w:rsidR="007B3D00" w:rsidRPr="00323060" w:rsidRDefault="007B3D00" w:rsidP="007B3D00">
            <w:pPr>
              <w:textAlignment w:val="baseline"/>
              <w:rPr>
                <w:rFonts w:ascii="Times New Roman" w:hAnsi="Times New Roman"/>
                <w:lang w:val="lt-LT"/>
              </w:rPr>
            </w:pPr>
            <w:r w:rsidRPr="00323060">
              <w:rPr>
                <w:rFonts w:ascii="Times New Roman" w:hAnsi="Times New Roman"/>
                <w:lang w:val="lt-LT"/>
              </w:rPr>
              <w:t>4. Su ratukų pristabdymo funkcija;</w:t>
            </w:r>
          </w:p>
          <w:p w14:paraId="0257E1D3" w14:textId="77777777" w:rsidR="007B3D00" w:rsidRPr="00323060" w:rsidRDefault="007B3D00" w:rsidP="007B3D00">
            <w:pPr>
              <w:textAlignment w:val="baseline"/>
              <w:rPr>
                <w:rFonts w:ascii="Times New Roman" w:hAnsi="Times New Roman"/>
                <w:lang w:val="lt-LT"/>
              </w:rPr>
            </w:pPr>
            <w:r w:rsidRPr="00323060">
              <w:rPr>
                <w:rFonts w:ascii="Times New Roman" w:hAnsi="Times New Roman"/>
                <w:lang w:val="lt-LT"/>
              </w:rPr>
              <w:t>5. Su integruotomis lavinamosiomis veiklomis (ne mažiau kaip 3 skirtingos veiklos);</w:t>
            </w:r>
          </w:p>
          <w:p w14:paraId="13D1FC89" w14:textId="007F149A" w:rsidR="007B3D00" w:rsidRDefault="007B3D00" w:rsidP="007B3D00">
            <w:pPr>
              <w:rPr>
                <w:rFonts w:ascii="Times New Roman" w:hAnsi="Times New Roman"/>
                <w:bCs/>
              </w:rPr>
            </w:pPr>
            <w:r w:rsidRPr="00323060">
              <w:rPr>
                <w:rFonts w:ascii="Times New Roman" w:hAnsi="Times New Roman"/>
                <w:lang w:val="lt-LT"/>
              </w:rPr>
              <w:t>6. Būtinas žymėjimas CE ženklu (</w:t>
            </w:r>
            <w:r w:rsidRPr="00323060">
              <w:rPr>
                <w:rFonts w:ascii="Times New Roman" w:hAnsi="Times New Roman"/>
                <w:i/>
                <w:lang w:val="lt-LT"/>
              </w:rPr>
              <w:t>kartu su prekėmis privaloma pateikti žymėjimą CE ženklu liudijančio galiojančio dokumento (CE sertifikato arba EB atitikties deklaracijos) kopiją).</w:t>
            </w:r>
          </w:p>
        </w:tc>
        <w:tc>
          <w:tcPr>
            <w:tcW w:w="2693" w:type="dxa"/>
            <w:tcBorders>
              <w:top w:val="single" w:sz="4" w:space="0" w:color="auto"/>
              <w:left w:val="single" w:sz="4" w:space="0" w:color="auto"/>
              <w:bottom w:val="single" w:sz="4" w:space="0" w:color="auto"/>
              <w:right w:val="single" w:sz="4" w:space="0" w:color="auto"/>
            </w:tcBorders>
          </w:tcPr>
          <w:p w14:paraId="79D1DCAC"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10C0F0DD" w14:textId="77777777" w:rsidTr="007B3D00">
        <w:trPr>
          <w:trHeight w:val="556"/>
        </w:trPr>
        <w:tc>
          <w:tcPr>
            <w:tcW w:w="851" w:type="dxa"/>
            <w:tcBorders>
              <w:top w:val="single" w:sz="4" w:space="0" w:color="auto"/>
              <w:left w:val="single" w:sz="4" w:space="0" w:color="auto"/>
              <w:bottom w:val="single" w:sz="4" w:space="0" w:color="auto"/>
              <w:right w:val="single" w:sz="4" w:space="0" w:color="auto"/>
            </w:tcBorders>
          </w:tcPr>
          <w:p w14:paraId="3C512559" w14:textId="107EDC14" w:rsidR="007B3D00" w:rsidRDefault="007B3D00" w:rsidP="007B3D00">
            <w:pPr>
              <w:ind w:left="-108" w:right="-108"/>
              <w:jc w:val="center"/>
              <w:textAlignment w:val="baseline"/>
              <w:rPr>
                <w:rFonts w:ascii="Times New Roman" w:hAnsi="Times New Roman"/>
              </w:rPr>
            </w:pPr>
            <w:r>
              <w:rPr>
                <w:rFonts w:ascii="Times New Roman" w:hAnsi="Times New Roman"/>
              </w:rPr>
              <w:t>6.11.</w:t>
            </w:r>
          </w:p>
        </w:tc>
        <w:tc>
          <w:tcPr>
            <w:tcW w:w="2126" w:type="dxa"/>
            <w:tcBorders>
              <w:top w:val="single" w:sz="4" w:space="0" w:color="auto"/>
              <w:left w:val="single" w:sz="4" w:space="0" w:color="auto"/>
              <w:bottom w:val="single" w:sz="4" w:space="0" w:color="auto"/>
              <w:right w:val="single" w:sz="4" w:space="0" w:color="auto"/>
            </w:tcBorders>
          </w:tcPr>
          <w:p w14:paraId="10129E2D" w14:textId="54E5067B" w:rsidR="007B3D00" w:rsidRPr="00323060" w:rsidRDefault="007B3D00" w:rsidP="007B3D00">
            <w:pPr>
              <w:rPr>
                <w:rFonts w:ascii="Times New Roman" w:hAnsi="Times New Roman"/>
              </w:rPr>
            </w:pPr>
            <w:r>
              <w:rPr>
                <w:rFonts w:ascii="Times New Roman" w:hAnsi="Times New Roman"/>
              </w:rPr>
              <w:t>Garantinis laikotarpis</w:t>
            </w:r>
          </w:p>
        </w:tc>
        <w:tc>
          <w:tcPr>
            <w:tcW w:w="1418" w:type="dxa"/>
            <w:tcBorders>
              <w:top w:val="single" w:sz="4" w:space="0" w:color="auto"/>
              <w:left w:val="single" w:sz="4" w:space="0" w:color="auto"/>
              <w:bottom w:val="single" w:sz="4" w:space="0" w:color="auto"/>
              <w:right w:val="single" w:sz="4" w:space="0" w:color="auto"/>
            </w:tcBorders>
          </w:tcPr>
          <w:p w14:paraId="354AEBD5" w14:textId="71367F5D" w:rsidR="007B3D00" w:rsidRPr="00323060" w:rsidRDefault="007B3D00" w:rsidP="007B3D00">
            <w:pPr>
              <w:jc w:val="center"/>
              <w:textAlignment w:val="baseline"/>
              <w:rPr>
                <w:rFonts w:ascii="Times New Roman" w:hAnsi="Times New Roman"/>
                <w:lang w:eastAsia="lt-LT"/>
              </w:rPr>
            </w:pPr>
            <w:r>
              <w:rPr>
                <w:rFonts w:ascii="Times New Roman" w:hAnsi="Times New Roman"/>
                <w:lang w:eastAsia="lt-LT"/>
              </w:rPr>
              <w:t>-</w:t>
            </w:r>
          </w:p>
        </w:tc>
        <w:tc>
          <w:tcPr>
            <w:tcW w:w="3827" w:type="dxa"/>
            <w:tcBorders>
              <w:top w:val="single" w:sz="4" w:space="0" w:color="auto"/>
              <w:left w:val="single" w:sz="4" w:space="0" w:color="auto"/>
              <w:bottom w:val="single" w:sz="4" w:space="0" w:color="auto"/>
              <w:right w:val="single" w:sz="4" w:space="0" w:color="auto"/>
            </w:tcBorders>
          </w:tcPr>
          <w:p w14:paraId="164608CC" w14:textId="52C0F517" w:rsidR="007B3D00" w:rsidRPr="00323060" w:rsidRDefault="007B3D00" w:rsidP="007B3D00">
            <w:pPr>
              <w:textAlignment w:val="baseline"/>
              <w:rPr>
                <w:rFonts w:ascii="Times New Roman" w:hAnsi="Times New Roman"/>
              </w:rPr>
            </w:pPr>
            <w:r>
              <w:rPr>
                <w:rFonts w:ascii="Times New Roman" w:hAnsi="Times New Roman"/>
                <w:lang w:val="lt-LT"/>
              </w:rPr>
              <w:t>Prekėms taikomas ne mažiau 24 mėnesių garantinis laikotarpis.</w:t>
            </w:r>
          </w:p>
        </w:tc>
        <w:tc>
          <w:tcPr>
            <w:tcW w:w="2693" w:type="dxa"/>
            <w:tcBorders>
              <w:top w:val="single" w:sz="4" w:space="0" w:color="auto"/>
              <w:left w:val="single" w:sz="4" w:space="0" w:color="auto"/>
              <w:bottom w:val="single" w:sz="4" w:space="0" w:color="auto"/>
              <w:right w:val="single" w:sz="4" w:space="0" w:color="auto"/>
            </w:tcBorders>
          </w:tcPr>
          <w:p w14:paraId="17CC395A" w14:textId="77777777" w:rsidR="007B3D00" w:rsidRPr="007C2047" w:rsidRDefault="007B3D00" w:rsidP="007B3D00">
            <w:pPr>
              <w:jc w:val="center"/>
              <w:textAlignment w:val="baseline"/>
              <w:rPr>
                <w:rFonts w:ascii="Times New Roman" w:hAnsi="Times New Roman"/>
                <w:b/>
                <w:lang w:eastAsia="lt-LT"/>
              </w:rPr>
            </w:pPr>
          </w:p>
        </w:tc>
      </w:tr>
      <w:tr w:rsidR="007B3D00" w:rsidRPr="007C2047" w14:paraId="7D300B53" w14:textId="77777777" w:rsidTr="007B3D00">
        <w:trPr>
          <w:trHeight w:val="840"/>
        </w:trPr>
        <w:tc>
          <w:tcPr>
            <w:tcW w:w="851" w:type="dxa"/>
            <w:tcBorders>
              <w:top w:val="single" w:sz="4" w:space="0" w:color="auto"/>
              <w:left w:val="single" w:sz="4" w:space="0" w:color="auto"/>
              <w:bottom w:val="single" w:sz="4" w:space="0" w:color="auto"/>
              <w:right w:val="single" w:sz="4" w:space="0" w:color="auto"/>
            </w:tcBorders>
          </w:tcPr>
          <w:p w14:paraId="4434F553" w14:textId="0E61C1FE" w:rsidR="007B3D00" w:rsidRDefault="007B3D00" w:rsidP="007B3D00">
            <w:pPr>
              <w:ind w:left="-108" w:right="-108"/>
              <w:jc w:val="center"/>
              <w:textAlignment w:val="baseline"/>
              <w:rPr>
                <w:rFonts w:ascii="Times New Roman" w:hAnsi="Times New Roman"/>
              </w:rPr>
            </w:pPr>
            <w:r>
              <w:rPr>
                <w:rFonts w:ascii="Times New Roman" w:hAnsi="Times New Roman"/>
              </w:rPr>
              <w:t>6.12.</w:t>
            </w:r>
          </w:p>
        </w:tc>
        <w:tc>
          <w:tcPr>
            <w:tcW w:w="2126" w:type="dxa"/>
            <w:tcBorders>
              <w:top w:val="single" w:sz="4" w:space="0" w:color="auto"/>
              <w:left w:val="single" w:sz="4" w:space="0" w:color="auto"/>
              <w:bottom w:val="single" w:sz="4" w:space="0" w:color="auto"/>
              <w:right w:val="single" w:sz="4" w:space="0" w:color="auto"/>
            </w:tcBorders>
          </w:tcPr>
          <w:p w14:paraId="3EB44AD8" w14:textId="372F6457" w:rsidR="007B3D00" w:rsidRDefault="007B3D00" w:rsidP="007B3D00">
            <w:pPr>
              <w:rPr>
                <w:rFonts w:ascii="Times New Roman" w:hAnsi="Times New Roman"/>
              </w:rPr>
            </w:pPr>
            <w:r>
              <w:rPr>
                <w:rFonts w:ascii="Times New Roman" w:hAnsi="Times New Roman"/>
                <w:lang w:val="lt-LT"/>
              </w:rPr>
              <w:t>Prekių pristatymas ir surinkimas / sumontavimas (jeigu reikia)</w:t>
            </w:r>
          </w:p>
        </w:tc>
        <w:tc>
          <w:tcPr>
            <w:tcW w:w="1418" w:type="dxa"/>
            <w:tcBorders>
              <w:top w:val="single" w:sz="4" w:space="0" w:color="auto"/>
              <w:left w:val="single" w:sz="4" w:space="0" w:color="auto"/>
              <w:bottom w:val="single" w:sz="4" w:space="0" w:color="auto"/>
              <w:right w:val="single" w:sz="4" w:space="0" w:color="auto"/>
            </w:tcBorders>
          </w:tcPr>
          <w:p w14:paraId="25A80435" w14:textId="30293ABE" w:rsidR="007B3D00" w:rsidRDefault="007B3D00" w:rsidP="007B3D00">
            <w:pPr>
              <w:jc w:val="center"/>
              <w:textAlignment w:val="baseline"/>
              <w:rPr>
                <w:rFonts w:ascii="Times New Roman" w:hAnsi="Times New Roman"/>
                <w:lang w:eastAsia="lt-LT"/>
              </w:rPr>
            </w:pPr>
            <w:r>
              <w:rPr>
                <w:rFonts w:ascii="Times New Roman" w:hAnsi="Times New Roman"/>
                <w:lang w:eastAsia="lt-LT"/>
              </w:rPr>
              <w:t>-</w:t>
            </w:r>
          </w:p>
        </w:tc>
        <w:tc>
          <w:tcPr>
            <w:tcW w:w="3827" w:type="dxa"/>
            <w:tcBorders>
              <w:top w:val="single" w:sz="4" w:space="0" w:color="auto"/>
              <w:left w:val="single" w:sz="4" w:space="0" w:color="auto"/>
              <w:bottom w:val="single" w:sz="4" w:space="0" w:color="auto"/>
              <w:right w:val="single" w:sz="4" w:space="0" w:color="auto"/>
            </w:tcBorders>
          </w:tcPr>
          <w:p w14:paraId="39B62086" w14:textId="38BF5C65" w:rsidR="007B3D00" w:rsidRDefault="007B3D00" w:rsidP="007B3D00">
            <w:pPr>
              <w:textAlignment w:val="baseline"/>
              <w:rPr>
                <w:rFonts w:ascii="Times New Roman" w:hAnsi="Times New Roman"/>
              </w:rPr>
            </w:pPr>
            <w:r>
              <w:rPr>
                <w:rFonts w:ascii="Times New Roman" w:hAnsi="Times New Roman"/>
                <w:lang w:val="lt-LT"/>
              </w:rPr>
              <w:t>Prekių pristatymo ir surinkimo / sumontavimo (jeigu reikia) išlaidos įskaičiuotos į pasiūlymo kainą.</w:t>
            </w:r>
          </w:p>
        </w:tc>
        <w:tc>
          <w:tcPr>
            <w:tcW w:w="2693" w:type="dxa"/>
            <w:tcBorders>
              <w:top w:val="single" w:sz="4" w:space="0" w:color="auto"/>
              <w:left w:val="single" w:sz="4" w:space="0" w:color="auto"/>
              <w:bottom w:val="single" w:sz="4" w:space="0" w:color="auto"/>
              <w:right w:val="single" w:sz="4" w:space="0" w:color="auto"/>
            </w:tcBorders>
          </w:tcPr>
          <w:p w14:paraId="1B0A8228" w14:textId="77777777" w:rsidR="007B3D00" w:rsidRPr="007C2047" w:rsidRDefault="007B3D00" w:rsidP="007B3D00">
            <w:pPr>
              <w:jc w:val="center"/>
              <w:textAlignment w:val="baseline"/>
              <w:rPr>
                <w:rFonts w:ascii="Times New Roman" w:hAnsi="Times New Roman"/>
                <w:b/>
                <w:lang w:eastAsia="lt-LT"/>
              </w:rPr>
            </w:pPr>
          </w:p>
        </w:tc>
      </w:tr>
      <w:tr w:rsidR="001B3759" w:rsidRPr="007C2047" w14:paraId="6D3FF36F" w14:textId="77777777" w:rsidTr="002D3C7D">
        <w:trPr>
          <w:trHeight w:val="4384"/>
        </w:trPr>
        <w:tc>
          <w:tcPr>
            <w:tcW w:w="851" w:type="dxa"/>
            <w:tcBorders>
              <w:top w:val="single" w:sz="4" w:space="0" w:color="auto"/>
              <w:left w:val="single" w:sz="4" w:space="0" w:color="auto"/>
              <w:bottom w:val="single" w:sz="4" w:space="0" w:color="auto"/>
              <w:right w:val="single" w:sz="4" w:space="0" w:color="auto"/>
            </w:tcBorders>
          </w:tcPr>
          <w:p w14:paraId="4A3C849B" w14:textId="223AD813" w:rsidR="001B3759" w:rsidRDefault="001B3759" w:rsidP="001B3759">
            <w:pPr>
              <w:ind w:left="-108" w:right="-108"/>
              <w:jc w:val="center"/>
              <w:textAlignment w:val="baseline"/>
              <w:rPr>
                <w:rFonts w:ascii="Times New Roman" w:hAnsi="Times New Roman"/>
              </w:rPr>
            </w:pPr>
            <w:r>
              <w:rPr>
                <w:rFonts w:ascii="Times New Roman" w:hAnsi="Times New Roman"/>
              </w:rPr>
              <w:t>7.</w:t>
            </w:r>
          </w:p>
        </w:tc>
        <w:tc>
          <w:tcPr>
            <w:tcW w:w="2126" w:type="dxa"/>
            <w:tcBorders>
              <w:top w:val="single" w:sz="4" w:space="0" w:color="auto"/>
              <w:left w:val="single" w:sz="4" w:space="0" w:color="auto"/>
              <w:bottom w:val="single" w:sz="4" w:space="0" w:color="auto"/>
              <w:right w:val="single" w:sz="4" w:space="0" w:color="auto"/>
            </w:tcBorders>
          </w:tcPr>
          <w:p w14:paraId="33870B97" w14:textId="77777777" w:rsidR="001B3759" w:rsidRDefault="001B3759" w:rsidP="001B3759">
            <w:pPr>
              <w:rPr>
                <w:rFonts w:ascii="Times New Roman" w:hAnsi="Times New Roman"/>
                <w:lang w:val="lt-LT"/>
              </w:rPr>
            </w:pPr>
            <w:r w:rsidRPr="00001AE5">
              <w:rPr>
                <w:rFonts w:ascii="Times New Roman" w:hAnsi="Times New Roman"/>
                <w:b/>
                <w:lang w:val="lt-LT"/>
              </w:rPr>
              <w:t>Funkcinės elektrostimuliacijos sistema</w:t>
            </w:r>
            <w:r w:rsidRPr="0068035C">
              <w:rPr>
                <w:rFonts w:ascii="Times New Roman" w:hAnsi="Times New Roman"/>
                <w:lang w:val="lt-LT"/>
              </w:rPr>
              <w:t xml:space="preserve"> </w:t>
            </w:r>
          </w:p>
          <w:p w14:paraId="5ED47B7E" w14:textId="77777777" w:rsidR="001B3759" w:rsidRDefault="001B3759" w:rsidP="001B3759">
            <w:pPr>
              <w:rPr>
                <w:rFonts w:ascii="Times New Roman" w:hAnsi="Times New Roman"/>
                <w:lang w:val="lt-LT"/>
              </w:rPr>
            </w:pPr>
          </w:p>
          <w:p w14:paraId="1892703C" w14:textId="77777777" w:rsidR="001B3759" w:rsidRPr="0068035C" w:rsidRDefault="001B3759" w:rsidP="001B3759">
            <w:pPr>
              <w:rPr>
                <w:rFonts w:ascii="Times New Roman" w:hAnsi="Times New Roman"/>
                <w:i/>
                <w:lang w:val="lt-LT"/>
              </w:rPr>
            </w:pPr>
            <w:r w:rsidRPr="0068035C">
              <w:rPr>
                <w:rFonts w:ascii="Times New Roman" w:hAnsi="Times New Roman"/>
                <w:i/>
                <w:lang w:val="lt-LT"/>
              </w:rPr>
              <w:t>Orientacinis pvz.:</w:t>
            </w:r>
          </w:p>
          <w:p w14:paraId="44E87102" w14:textId="77777777" w:rsidR="001B3759" w:rsidRPr="0068035C" w:rsidRDefault="001B3759" w:rsidP="001B3759">
            <w:pPr>
              <w:rPr>
                <w:rFonts w:ascii="Times New Roman" w:hAnsi="Times New Roman"/>
                <w:i/>
                <w:lang w:val="lt-LT"/>
              </w:rPr>
            </w:pPr>
          </w:p>
          <w:p w14:paraId="244430F2" w14:textId="77777777" w:rsidR="001B3759" w:rsidRPr="0068035C" w:rsidRDefault="001B3759" w:rsidP="001B3759">
            <w:pPr>
              <w:rPr>
                <w:rFonts w:ascii="Times New Roman" w:hAnsi="Times New Roman"/>
                <w:lang w:val="lt-LT"/>
              </w:rPr>
            </w:pPr>
            <w:r w:rsidRPr="0068035C">
              <w:rPr>
                <w:rFonts w:ascii="Times New Roman" w:hAnsi="Times New Roman"/>
                <w:lang w:eastAsia="lt-LT"/>
              </w:rPr>
              <w:drawing>
                <wp:inline distT="0" distB="0" distL="0" distR="0" wp14:anchorId="671677DF" wp14:editId="64019C8C">
                  <wp:extent cx="1173535" cy="1000125"/>
                  <wp:effectExtent l="0" t="0" r="762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06795" name=""/>
                          <pic:cNvPicPr/>
                        </pic:nvPicPr>
                        <pic:blipFill>
                          <a:blip r:embed="rId46"/>
                          <a:stretch>
                            <a:fillRect/>
                          </a:stretch>
                        </pic:blipFill>
                        <pic:spPr>
                          <a:xfrm>
                            <a:off x="0" y="0"/>
                            <a:ext cx="1255246" cy="1069762"/>
                          </a:xfrm>
                          <a:prstGeom prst="rect">
                            <a:avLst/>
                          </a:prstGeom>
                        </pic:spPr>
                      </pic:pic>
                    </a:graphicData>
                  </a:graphic>
                </wp:inline>
              </w:drawing>
            </w:r>
          </w:p>
          <w:p w14:paraId="0EB819C2" w14:textId="77777777" w:rsidR="001B3759" w:rsidRDefault="001B3759" w:rsidP="001B3759">
            <w:pP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tcPr>
          <w:p w14:paraId="47C0ED16" w14:textId="2CDF8E56" w:rsidR="001B3759" w:rsidRDefault="001B3759" w:rsidP="001B3759">
            <w:pPr>
              <w:jc w:val="center"/>
              <w:textAlignment w:val="baseline"/>
              <w:rPr>
                <w:rFonts w:ascii="Times New Roman" w:hAnsi="Times New Roman"/>
                <w:lang w:eastAsia="lt-LT"/>
              </w:rPr>
            </w:pPr>
            <w:r>
              <w:rPr>
                <w:rFonts w:ascii="Times New Roman" w:hAnsi="Times New Roman"/>
                <w:lang w:eastAsia="lt-LT"/>
              </w:rPr>
              <w:t>2</w:t>
            </w:r>
          </w:p>
        </w:tc>
        <w:tc>
          <w:tcPr>
            <w:tcW w:w="3827" w:type="dxa"/>
            <w:tcBorders>
              <w:top w:val="single" w:sz="4" w:space="0" w:color="auto"/>
              <w:left w:val="single" w:sz="4" w:space="0" w:color="auto"/>
              <w:bottom w:val="single" w:sz="4" w:space="0" w:color="auto"/>
              <w:right w:val="single" w:sz="4" w:space="0" w:color="auto"/>
            </w:tcBorders>
          </w:tcPr>
          <w:p w14:paraId="17644D2A"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1. Portatyvi elektrostimuliacijos sistema skirta skausmo malšinimui ir stimuliacijai;</w:t>
            </w:r>
          </w:p>
          <w:p w14:paraId="7DF10884"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2. ≥ 4 kanalų (galima prijungti iki 8 elektrodų);</w:t>
            </w:r>
          </w:p>
          <w:p w14:paraId="22E09C00" w14:textId="77777777" w:rsidR="001B3759" w:rsidRPr="0068035C" w:rsidRDefault="001B3759" w:rsidP="001B3759">
            <w:pPr>
              <w:rPr>
                <w:rFonts w:ascii="Times New Roman" w:hAnsi="Times New Roman"/>
                <w:lang w:val="lt-LT"/>
              </w:rPr>
            </w:pPr>
            <w:r w:rsidRPr="0068035C">
              <w:rPr>
                <w:rFonts w:ascii="Times New Roman" w:hAnsi="Times New Roman"/>
                <w:color w:val="000000" w:themeColor="text1"/>
                <w:lang w:val="lt-LT"/>
              </w:rPr>
              <w:t>3. Programų skaičius: n</w:t>
            </w:r>
            <w:r w:rsidRPr="0068035C">
              <w:rPr>
                <w:rFonts w:ascii="Times New Roman" w:hAnsi="Times New Roman"/>
                <w:lang w:val="lt-LT"/>
              </w:rPr>
              <w:t xml:space="preserve">e mažiau kaip </w:t>
            </w:r>
            <w:r>
              <w:rPr>
                <w:rFonts w:ascii="Times New Roman" w:hAnsi="Times New Roman"/>
                <w:lang w:val="lt-LT"/>
              </w:rPr>
              <w:t>15 (reabilitacijos, funkcinių atstatymo, kraujotakos sistemos)</w:t>
            </w:r>
            <w:r w:rsidRPr="0068035C">
              <w:rPr>
                <w:rFonts w:ascii="Times New Roman" w:hAnsi="Times New Roman"/>
                <w:lang w:val="lt-LT"/>
              </w:rPr>
              <w:t xml:space="preserve"> programų ir nemažiau kaip 5 skausmo malšinimo (TENS) programos;</w:t>
            </w:r>
          </w:p>
          <w:p w14:paraId="1DCD8325" w14:textId="77777777" w:rsidR="001B3759" w:rsidRPr="0068035C" w:rsidRDefault="001B3759" w:rsidP="001B3759">
            <w:pPr>
              <w:rPr>
                <w:rFonts w:ascii="Times New Roman" w:hAnsi="Times New Roman"/>
                <w:lang w:val="lt-LT"/>
              </w:rPr>
            </w:pPr>
            <w:r w:rsidRPr="0068035C">
              <w:rPr>
                <w:rFonts w:ascii="Times New Roman" w:hAnsi="Times New Roman"/>
                <w:color w:val="000000" w:themeColor="text1"/>
                <w:lang w:val="lt-LT"/>
              </w:rPr>
              <w:t xml:space="preserve">4. Programavimo funkcija: turi būti </w:t>
            </w:r>
            <w:r w:rsidRPr="0068035C">
              <w:rPr>
                <w:rFonts w:ascii="Times New Roman" w:hAnsi="Times New Roman"/>
                <w:lang w:val="lt-LT"/>
              </w:rPr>
              <w:t>galimybė vartotojui pačiam kurti programas;</w:t>
            </w:r>
          </w:p>
          <w:p w14:paraId="702CDF6E"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5. Stimuliacijos banga: simetrinė bifazinė, 100% kompensuota;</w:t>
            </w:r>
          </w:p>
          <w:p w14:paraId="0484799F"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6. Intensyvumo nustatymas:</w:t>
            </w:r>
          </w:p>
          <w:p w14:paraId="693A8993"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 xml:space="preserve">6.1. </w:t>
            </w:r>
            <w:r>
              <w:rPr>
                <w:rFonts w:ascii="Times New Roman" w:hAnsi="Times New Roman"/>
                <w:color w:val="000000" w:themeColor="text1"/>
                <w:lang w:val="lt-LT"/>
              </w:rPr>
              <w:t>Intensyvumas reguliuojamas žingsniais ≤ 0,25 mA</w:t>
            </w:r>
            <w:r w:rsidRPr="0068035C">
              <w:rPr>
                <w:rFonts w:ascii="Times New Roman" w:hAnsi="Times New Roman"/>
                <w:color w:val="000000" w:themeColor="text1"/>
                <w:lang w:val="lt-LT"/>
              </w:rPr>
              <w:t>;</w:t>
            </w:r>
          </w:p>
          <w:p w14:paraId="05BCAAD1"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6.2. Didžiausias intensyvumas ne mažesnis nei 120 mA;</w:t>
            </w:r>
          </w:p>
          <w:p w14:paraId="31F1C24F" w14:textId="77777777" w:rsidR="001B3759" w:rsidRPr="0068035C" w:rsidRDefault="001B3759" w:rsidP="001B3759">
            <w:pPr>
              <w:rPr>
                <w:rFonts w:ascii="Times New Roman" w:hAnsi="Times New Roman"/>
                <w:color w:val="000000" w:themeColor="text1"/>
                <w:lang w:val="lt-LT"/>
              </w:rPr>
            </w:pPr>
            <w:r w:rsidRPr="0068035C">
              <w:rPr>
                <w:rFonts w:ascii="Times New Roman" w:hAnsi="Times New Roman"/>
                <w:color w:val="000000" w:themeColor="text1"/>
                <w:lang w:val="lt-LT"/>
              </w:rPr>
              <w:t>7. Maksimali impulso trukmė 400 µs ± 10 µs;</w:t>
            </w:r>
          </w:p>
          <w:p w14:paraId="22B814E3" w14:textId="77777777" w:rsidR="001B3759" w:rsidRPr="009C5DB4" w:rsidRDefault="001B3759" w:rsidP="001B3759">
            <w:pPr>
              <w:rPr>
                <w:rFonts w:ascii="Times New Roman" w:hAnsi="Times New Roman"/>
                <w:color w:val="000000" w:themeColor="text1"/>
                <w:lang w:val="lt-LT"/>
              </w:rPr>
            </w:pPr>
            <w:r w:rsidRPr="009C5DB4">
              <w:rPr>
                <w:rFonts w:ascii="Times New Roman" w:hAnsi="Times New Roman"/>
                <w:color w:val="000000" w:themeColor="text1"/>
                <w:lang w:val="lt-LT"/>
              </w:rPr>
              <w:t>8. Impulso dažnio ribos ne siauresnės nei 1 – 150 Hz;</w:t>
            </w:r>
          </w:p>
          <w:p w14:paraId="0B06072F" w14:textId="77777777" w:rsidR="001B3759" w:rsidRPr="009D6F6E" w:rsidRDefault="001B3759" w:rsidP="001B3759">
            <w:pPr>
              <w:rPr>
                <w:rFonts w:ascii="Times New Roman" w:hAnsi="Times New Roman"/>
                <w:color w:val="000000" w:themeColor="text1"/>
                <w:lang w:val="lt-LT"/>
              </w:rPr>
            </w:pPr>
            <w:r w:rsidRPr="009C5DB4">
              <w:rPr>
                <w:rFonts w:ascii="Times New Roman" w:hAnsi="Times New Roman"/>
                <w:color w:val="000000" w:themeColor="text1"/>
                <w:lang w:val="lt-LT"/>
              </w:rPr>
              <w:lastRenderedPageBreak/>
              <w:t>9</w:t>
            </w:r>
            <w:r w:rsidRPr="009D6F6E">
              <w:rPr>
                <w:rFonts w:ascii="Times New Roman" w:hAnsi="Times New Roman"/>
                <w:color w:val="000000" w:themeColor="text1"/>
                <w:lang w:val="lt-LT"/>
              </w:rPr>
              <w:t>. Su aparatu komplektuojami priedai: elektrodų laidai, transportavimo krepšys (dėklas), ≥ 250 ml gelio buteliukas, įkraunama (-os) baterija (-os)</w:t>
            </w:r>
            <w:r>
              <w:rPr>
                <w:rFonts w:ascii="Times New Roman" w:hAnsi="Times New Roman"/>
                <w:color w:val="000000" w:themeColor="text1"/>
                <w:lang w:val="lt-LT"/>
              </w:rPr>
              <w:t xml:space="preserve"> </w:t>
            </w:r>
            <w:r w:rsidRPr="009D6F6E">
              <w:rPr>
                <w:rFonts w:ascii="Times New Roman" w:hAnsi="Times New Roman"/>
                <w:color w:val="000000" w:themeColor="text1"/>
                <w:lang w:val="lt-LT"/>
              </w:rPr>
              <w:t>, įkroviklis;</w:t>
            </w:r>
          </w:p>
          <w:p w14:paraId="014E4AD4" w14:textId="77777777" w:rsidR="001B3759" w:rsidRPr="009D6F6E" w:rsidRDefault="001B3759" w:rsidP="001B3759">
            <w:pPr>
              <w:rPr>
                <w:rFonts w:ascii="Times New Roman" w:hAnsi="Times New Roman"/>
                <w:color w:val="000000" w:themeColor="text1"/>
                <w:lang w:val="lt-LT"/>
              </w:rPr>
            </w:pPr>
            <w:r w:rsidRPr="009D6F6E">
              <w:rPr>
                <w:rFonts w:ascii="Times New Roman" w:hAnsi="Times New Roman"/>
                <w:color w:val="000000" w:themeColor="text1"/>
                <w:lang w:val="lt-LT"/>
              </w:rPr>
              <w:t xml:space="preserve">10. Garantinis terminas </w:t>
            </w:r>
            <w:r w:rsidRPr="009D6F6E">
              <w:rPr>
                <w:rFonts w:ascii="Times New Roman" w:hAnsi="Times New Roman"/>
                <w:lang w:val="lt-LT"/>
              </w:rPr>
              <w:t>≥ 36 mėnesiai;</w:t>
            </w:r>
          </w:p>
          <w:p w14:paraId="339955B2" w14:textId="77777777" w:rsidR="001B3759" w:rsidRDefault="001B3759" w:rsidP="001B3759">
            <w:pPr>
              <w:rPr>
                <w:rFonts w:ascii="Times New Roman" w:hAnsi="Times New Roman"/>
                <w:i/>
                <w:lang w:val="lt-LT"/>
              </w:rPr>
            </w:pPr>
            <w:r w:rsidRPr="009D6F6E">
              <w:rPr>
                <w:rFonts w:ascii="Times New Roman" w:hAnsi="Times New Roman"/>
                <w:color w:val="000000" w:themeColor="text1"/>
                <w:lang w:val="lt-LT"/>
              </w:rPr>
              <w:t xml:space="preserve">11. </w:t>
            </w:r>
            <w:r w:rsidRPr="009D6F6E">
              <w:rPr>
                <w:rFonts w:ascii="Times New Roman" w:hAnsi="Times New Roman"/>
                <w:lang w:val="lt-LT"/>
              </w:rPr>
              <w:t>Žymėjimas CE ženklu (</w:t>
            </w:r>
            <w:r w:rsidRPr="009D6F6E">
              <w:rPr>
                <w:rFonts w:ascii="Times New Roman" w:hAnsi="Times New Roman"/>
                <w:i/>
                <w:lang w:val="lt-LT"/>
              </w:rPr>
              <w:t>kartu</w:t>
            </w:r>
            <w:r w:rsidRPr="009C5DB4">
              <w:rPr>
                <w:rFonts w:ascii="Times New Roman" w:hAnsi="Times New Roman"/>
                <w:i/>
                <w:lang w:val="lt-LT"/>
              </w:rPr>
              <w:t xml:space="preserve"> su pasiūlymu būtina pateikti žymėjimą CE ženklu liudijančio galiojančio dokumento</w:t>
            </w:r>
            <w:r w:rsidRPr="0068035C">
              <w:rPr>
                <w:rFonts w:ascii="Times New Roman" w:hAnsi="Times New Roman"/>
                <w:i/>
                <w:lang w:val="lt-LT"/>
              </w:rPr>
              <w:t xml:space="preserve"> (CE sertifikato arba EB atitikties deklaracijos) kopiją).</w:t>
            </w:r>
          </w:p>
          <w:p w14:paraId="1C796DBA" w14:textId="77777777" w:rsidR="001B3759" w:rsidRDefault="001B3759" w:rsidP="001B3759">
            <w:pPr>
              <w:textAlignment w:val="baseline"/>
              <w:rPr>
                <w:rFonts w:ascii="Times New Roman" w:eastAsia="Times New Roman" w:hAnsi="Times New Roman"/>
                <w:lang w:val="lt-LT"/>
              </w:rPr>
            </w:pPr>
            <w:r>
              <w:rPr>
                <w:rFonts w:ascii="Times New Roman" w:eastAsia="Times New Roman" w:hAnsi="Times New Roman"/>
                <w:lang w:val="lt-LT"/>
              </w:rPr>
              <w:t>12. Vartotojų apmokymas įskaičiuotas į pasiūlymo kainą;</w:t>
            </w:r>
          </w:p>
          <w:p w14:paraId="7973324D" w14:textId="77777777" w:rsidR="001B3759" w:rsidRDefault="001B3759" w:rsidP="001B3759">
            <w:pPr>
              <w:rPr>
                <w:rFonts w:ascii="Times New Roman" w:eastAsia="Times New Roman" w:hAnsi="Times New Roman"/>
                <w:lang w:val="lt-LT"/>
              </w:rPr>
            </w:pPr>
            <w:r>
              <w:rPr>
                <w:rFonts w:ascii="Times New Roman" w:hAnsi="Times New Roman"/>
                <w:color w:val="000000" w:themeColor="text1"/>
                <w:lang w:val="lt-LT"/>
              </w:rPr>
              <w:t xml:space="preserve">13. </w:t>
            </w:r>
            <w:r>
              <w:rPr>
                <w:rFonts w:ascii="Times New Roman" w:eastAsia="Times New Roman" w:hAnsi="Times New Roman"/>
                <w:lang w:val="lt-LT"/>
              </w:rPr>
              <w:t>Prekių p</w:t>
            </w:r>
            <w:r w:rsidRPr="00DE1DF7">
              <w:rPr>
                <w:rFonts w:ascii="Times New Roman" w:eastAsia="Times New Roman" w:hAnsi="Times New Roman"/>
                <w:lang w:val="lt-LT"/>
              </w:rPr>
              <w:t>ristatymo</w:t>
            </w:r>
            <w:r>
              <w:rPr>
                <w:rFonts w:ascii="Times New Roman" w:eastAsia="Times New Roman" w:hAnsi="Times New Roman"/>
                <w:lang w:val="lt-LT"/>
              </w:rPr>
              <w:t xml:space="preserve"> išlaidos įskaičiuotos į pasiūlymo kainą.</w:t>
            </w:r>
          </w:p>
          <w:p w14:paraId="4F543504" w14:textId="535D9F3B" w:rsidR="001B3759" w:rsidRDefault="001B3759" w:rsidP="001B3759">
            <w:pPr>
              <w:textAlignment w:val="baseline"/>
              <w:rPr>
                <w:rFonts w:ascii="Times New Roman" w:hAnsi="Times New Roman"/>
              </w:rPr>
            </w:pPr>
            <w:r>
              <w:rPr>
                <w:rFonts w:ascii="Times New Roman" w:hAnsi="Times New Roman"/>
                <w:color w:val="000000" w:themeColor="text1"/>
                <w:lang w:val="lt-LT"/>
              </w:rPr>
              <w:t xml:space="preserve">14. </w:t>
            </w:r>
            <w:r w:rsidRPr="00DE1DF7">
              <w:rPr>
                <w:rFonts w:ascii="Times New Roman" w:eastAsia="Times New Roman" w:hAnsi="Times New Roman"/>
                <w:lang w:val="lt-LT"/>
              </w:rPr>
              <w:t>Kartu su prekėmis pateikiama naudojimo instrukcija lietuvių kalba</w:t>
            </w:r>
            <w:r>
              <w:rPr>
                <w:rFonts w:ascii="Times New Roman" w:eastAsia="Times New Roman" w:hAnsi="Times New Roman"/>
                <w:lang w:val="lt-LT"/>
              </w:rPr>
              <w:t>.</w:t>
            </w:r>
          </w:p>
        </w:tc>
        <w:tc>
          <w:tcPr>
            <w:tcW w:w="2693" w:type="dxa"/>
            <w:tcBorders>
              <w:top w:val="single" w:sz="4" w:space="0" w:color="auto"/>
              <w:left w:val="single" w:sz="4" w:space="0" w:color="auto"/>
              <w:bottom w:val="single" w:sz="4" w:space="0" w:color="auto"/>
              <w:right w:val="single" w:sz="4" w:space="0" w:color="auto"/>
            </w:tcBorders>
          </w:tcPr>
          <w:p w14:paraId="6C82B3FD" w14:textId="77777777" w:rsidR="001B3759" w:rsidRPr="007C2047" w:rsidRDefault="001B3759" w:rsidP="001B3759">
            <w:pPr>
              <w:jc w:val="center"/>
              <w:textAlignment w:val="baseline"/>
              <w:rPr>
                <w:rFonts w:ascii="Times New Roman" w:hAnsi="Times New Roman"/>
                <w:b/>
                <w:lang w:eastAsia="lt-LT"/>
              </w:rPr>
            </w:pPr>
          </w:p>
        </w:tc>
      </w:tr>
      <w:tr w:rsidR="001B3759" w:rsidRPr="007C2047" w14:paraId="2BA971E7" w14:textId="77777777" w:rsidTr="00AA7F1F">
        <w:trPr>
          <w:trHeight w:val="2399"/>
        </w:trPr>
        <w:tc>
          <w:tcPr>
            <w:tcW w:w="851" w:type="dxa"/>
            <w:tcBorders>
              <w:top w:val="single" w:sz="4" w:space="0" w:color="auto"/>
              <w:left w:val="single" w:sz="4" w:space="0" w:color="auto"/>
              <w:bottom w:val="single" w:sz="4" w:space="0" w:color="auto"/>
              <w:right w:val="single" w:sz="4" w:space="0" w:color="auto"/>
            </w:tcBorders>
          </w:tcPr>
          <w:p w14:paraId="4D5CDE0D" w14:textId="31FCAC87" w:rsidR="001B3759" w:rsidRPr="001A00E9" w:rsidRDefault="001B3759" w:rsidP="001B3759">
            <w:pPr>
              <w:ind w:left="-108" w:right="-108"/>
              <w:jc w:val="center"/>
              <w:textAlignment w:val="baseline"/>
              <w:rPr>
                <w:rFonts w:ascii="Times New Roman" w:hAnsi="Times New Roman"/>
                <w:b/>
              </w:rPr>
            </w:pPr>
            <w:r>
              <w:rPr>
                <w:rFonts w:ascii="Times New Roman" w:hAnsi="Times New Roman"/>
                <w:b/>
              </w:rPr>
              <w:t>8.</w:t>
            </w:r>
          </w:p>
        </w:tc>
        <w:tc>
          <w:tcPr>
            <w:tcW w:w="2126" w:type="dxa"/>
            <w:tcBorders>
              <w:top w:val="single" w:sz="4" w:space="0" w:color="auto"/>
              <w:left w:val="single" w:sz="4" w:space="0" w:color="auto"/>
              <w:bottom w:val="single" w:sz="4" w:space="0" w:color="auto"/>
              <w:right w:val="single" w:sz="4" w:space="0" w:color="auto"/>
            </w:tcBorders>
          </w:tcPr>
          <w:p w14:paraId="5077895A" w14:textId="77777777" w:rsidR="001B3759" w:rsidRPr="00171F7C" w:rsidRDefault="001B3759" w:rsidP="001B3759">
            <w:pPr>
              <w:rPr>
                <w:rFonts w:ascii="Times New Roman" w:hAnsi="Times New Roman"/>
                <w:b/>
                <w:lang w:val="lt-LT"/>
              </w:rPr>
            </w:pPr>
            <w:r w:rsidRPr="00171F7C">
              <w:rPr>
                <w:rFonts w:ascii="Times New Roman" w:hAnsi="Times New Roman"/>
                <w:b/>
                <w:lang w:val="lt-LT"/>
              </w:rPr>
              <w:t>Interaktyvios grindys</w:t>
            </w:r>
          </w:p>
          <w:p w14:paraId="14DD1E16" w14:textId="77777777" w:rsidR="001B3759" w:rsidRPr="0068035C" w:rsidRDefault="001B3759" w:rsidP="001B3759">
            <w:pPr>
              <w:rPr>
                <w:rFonts w:ascii="Times New Roman" w:hAnsi="Times New Roman"/>
                <w:lang w:val="lt-LT"/>
              </w:rPr>
            </w:pPr>
          </w:p>
          <w:p w14:paraId="01D7E40C" w14:textId="77777777" w:rsidR="001B3759" w:rsidRPr="0068035C" w:rsidRDefault="001B3759" w:rsidP="001B3759">
            <w:pPr>
              <w:rPr>
                <w:rFonts w:ascii="Times New Roman" w:hAnsi="Times New Roman"/>
                <w:i/>
                <w:lang w:val="lt-LT"/>
              </w:rPr>
            </w:pPr>
            <w:r w:rsidRPr="0068035C">
              <w:rPr>
                <w:rFonts w:ascii="Times New Roman" w:hAnsi="Times New Roman"/>
                <w:i/>
                <w:lang w:val="lt-LT"/>
              </w:rPr>
              <w:t>Orientacinis pvz.:</w:t>
            </w:r>
          </w:p>
          <w:p w14:paraId="525460B9" w14:textId="77777777" w:rsidR="001B3759" w:rsidRPr="0068035C" w:rsidRDefault="001B3759" w:rsidP="001B3759">
            <w:pPr>
              <w:rPr>
                <w:rFonts w:ascii="Times New Roman" w:hAnsi="Times New Roman"/>
                <w:i/>
                <w:lang w:val="lt-LT"/>
              </w:rPr>
            </w:pPr>
          </w:p>
          <w:p w14:paraId="7EBF824B" w14:textId="0A0F742D" w:rsidR="001B3759" w:rsidRPr="00001AE5" w:rsidRDefault="001B3759" w:rsidP="001B3759">
            <w:pPr>
              <w:rPr>
                <w:rFonts w:ascii="Times New Roman" w:hAnsi="Times New Roman"/>
                <w:b/>
              </w:rPr>
            </w:pPr>
            <w:r w:rsidRPr="0068035C">
              <w:rPr>
                <w:rFonts w:ascii="Times New Roman" w:hAnsi="Times New Roman"/>
                <w:lang w:eastAsia="lt-LT"/>
              </w:rPr>
              <w:drawing>
                <wp:inline distT="0" distB="0" distL="0" distR="0" wp14:anchorId="0DE89A19" wp14:editId="0A190EB9">
                  <wp:extent cx="1189059" cy="933450"/>
                  <wp:effectExtent l="0" t="0" r="0" b="0"/>
                  <wp:docPr id="1670687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87789" name=""/>
                          <pic:cNvPicPr/>
                        </pic:nvPicPr>
                        <pic:blipFill>
                          <a:blip r:embed="rId47"/>
                          <a:stretch>
                            <a:fillRect/>
                          </a:stretch>
                        </pic:blipFill>
                        <pic:spPr>
                          <a:xfrm>
                            <a:off x="0" y="0"/>
                            <a:ext cx="1217589" cy="955847"/>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3F674D4" w14:textId="20E906A4" w:rsidR="001B3759" w:rsidRDefault="001B3759" w:rsidP="001B3759">
            <w:pPr>
              <w:jc w:val="center"/>
              <w:textAlignment w:val="baseline"/>
              <w:rPr>
                <w:rFonts w:ascii="Times New Roman" w:hAnsi="Times New Roman"/>
                <w:lang w:eastAsia="lt-LT"/>
              </w:rPr>
            </w:pPr>
            <w:r>
              <w:rPr>
                <w:rFonts w:ascii="Times New Roman" w:hAnsi="Times New Roman"/>
                <w:lang w:eastAsia="lt-LT"/>
              </w:rPr>
              <w:t>2</w:t>
            </w:r>
          </w:p>
        </w:tc>
        <w:tc>
          <w:tcPr>
            <w:tcW w:w="3827" w:type="dxa"/>
            <w:tcBorders>
              <w:top w:val="single" w:sz="4" w:space="0" w:color="auto"/>
              <w:left w:val="single" w:sz="4" w:space="0" w:color="auto"/>
              <w:bottom w:val="single" w:sz="4" w:space="0" w:color="auto"/>
              <w:right w:val="single" w:sz="4" w:space="0" w:color="auto"/>
            </w:tcBorders>
          </w:tcPr>
          <w:p w14:paraId="526AAFA1" w14:textId="77777777" w:rsidR="001B3759" w:rsidRPr="0068035C" w:rsidRDefault="001B3759" w:rsidP="001B3759">
            <w:pPr>
              <w:ind w:right="32"/>
              <w:rPr>
                <w:rFonts w:ascii="Times New Roman" w:hAnsi="Times New Roman"/>
                <w:b/>
                <w:lang w:val="lt-LT"/>
              </w:rPr>
            </w:pPr>
            <w:r w:rsidRPr="0068035C">
              <w:rPr>
                <w:rFonts w:ascii="Times New Roman" w:hAnsi="Times New Roman"/>
                <w:b/>
                <w:lang w:val="lt-LT"/>
              </w:rPr>
              <w:t>1. Paskirtis ir konstrukcija:</w:t>
            </w:r>
          </w:p>
          <w:p w14:paraId="61E0A381" w14:textId="77777777" w:rsidR="001B3759" w:rsidRPr="0068035C" w:rsidRDefault="001B3759" w:rsidP="001B3759">
            <w:pPr>
              <w:ind w:right="32"/>
              <w:rPr>
                <w:rFonts w:ascii="Times New Roman" w:hAnsi="Times New Roman"/>
                <w:lang w:val="lt-LT"/>
              </w:rPr>
            </w:pPr>
            <w:r w:rsidRPr="0068035C">
              <w:rPr>
                <w:rFonts w:ascii="Times New Roman" w:hAnsi="Times New Roman"/>
                <w:lang w:val="lt-LT"/>
              </w:rPr>
              <w:t>1.1. Lubinis interaktyvus multimedijos įrenginys, skirtas edukacinei veiklai (</w:t>
            </w:r>
            <w:r w:rsidRPr="0068035C">
              <w:rPr>
                <w:rFonts w:ascii="Times New Roman" w:hAnsi="Times New Roman"/>
                <w:b/>
                <w:i/>
                <w:lang w:val="lt-LT"/>
              </w:rPr>
              <w:t>komplekte turi būti visi tvirtinimui reikalingi elementai</w:t>
            </w:r>
            <w:r w:rsidRPr="0068035C">
              <w:rPr>
                <w:rFonts w:ascii="Times New Roman" w:hAnsi="Times New Roman"/>
                <w:lang w:val="lt-LT"/>
              </w:rPr>
              <w:t xml:space="preserve">). </w:t>
            </w:r>
          </w:p>
          <w:p w14:paraId="01ED7AE9" w14:textId="77777777" w:rsidR="001B3759" w:rsidRPr="0068035C" w:rsidRDefault="001B3759" w:rsidP="001B3759">
            <w:pPr>
              <w:rPr>
                <w:rFonts w:ascii="Times New Roman" w:hAnsi="Times New Roman"/>
                <w:lang w:val="lt-LT"/>
              </w:rPr>
            </w:pPr>
            <w:r w:rsidRPr="0068035C">
              <w:rPr>
                <w:rFonts w:ascii="Times New Roman" w:hAnsi="Times New Roman"/>
                <w:lang w:val="lt-LT"/>
              </w:rPr>
              <w:t>1.2. Įrenginyje turi būti integruotas multimedijos kompiuteris su operacine sistema (Windows, Linux arba lygiaverte), garsiakalbiais ir belaidžio interneto prijungimo funkcija;</w:t>
            </w:r>
          </w:p>
          <w:p w14:paraId="0E90F777" w14:textId="77777777" w:rsidR="001B3759" w:rsidRPr="0068035C" w:rsidRDefault="001B3759" w:rsidP="001B3759">
            <w:pPr>
              <w:rPr>
                <w:rFonts w:ascii="Times New Roman" w:hAnsi="Times New Roman"/>
                <w:lang w:val="lt-LT"/>
              </w:rPr>
            </w:pPr>
            <w:r w:rsidRPr="0068035C">
              <w:rPr>
                <w:rFonts w:ascii="Times New Roman" w:hAnsi="Times New Roman"/>
                <w:lang w:val="lt-LT"/>
              </w:rPr>
              <w:t>1.3. Valdymui turi būti pateiktas belaidis pultelis arba klaviatūra, suderinami su įrenginiu be papildomų priedų;</w:t>
            </w:r>
          </w:p>
          <w:p w14:paraId="6A725A42" w14:textId="77777777" w:rsidR="001B3759" w:rsidRPr="0068035C" w:rsidRDefault="001B3759" w:rsidP="001B3759">
            <w:pPr>
              <w:rPr>
                <w:rFonts w:ascii="Times New Roman" w:hAnsi="Times New Roman"/>
                <w:b/>
                <w:lang w:val="lt-LT"/>
              </w:rPr>
            </w:pPr>
            <w:r w:rsidRPr="0068035C">
              <w:rPr>
                <w:rFonts w:ascii="Times New Roman" w:hAnsi="Times New Roman"/>
                <w:b/>
                <w:lang w:val="lt-LT"/>
              </w:rPr>
              <w:t>2. Reikalavimai projektoriui:</w:t>
            </w:r>
          </w:p>
          <w:p w14:paraId="3FFD9881" w14:textId="77777777" w:rsidR="001B3759" w:rsidRPr="0068035C" w:rsidRDefault="001B3759" w:rsidP="001B3759">
            <w:pPr>
              <w:rPr>
                <w:rFonts w:ascii="Times New Roman" w:hAnsi="Times New Roman"/>
                <w:lang w:val="lt-LT"/>
              </w:rPr>
            </w:pPr>
            <w:r w:rsidRPr="0068035C">
              <w:rPr>
                <w:rFonts w:ascii="Times New Roman" w:hAnsi="Times New Roman"/>
                <w:lang w:val="lt-LT"/>
              </w:rPr>
              <w:t xml:space="preserve">2.1. Rezoliucija ne mažesnė kaip </w:t>
            </w:r>
            <w:r w:rsidRPr="00D57469">
              <w:rPr>
                <w:rFonts w:ascii="Times New Roman" w:hAnsi="Times New Roman"/>
                <w:lang w:val="lt-LT"/>
              </w:rPr>
              <w:t>1024×768 taškų;</w:t>
            </w:r>
          </w:p>
          <w:p w14:paraId="7ED0505F" w14:textId="77777777" w:rsidR="001B3759" w:rsidRPr="0068035C" w:rsidRDefault="001B3759" w:rsidP="001B3759">
            <w:pPr>
              <w:rPr>
                <w:rFonts w:ascii="Times New Roman" w:hAnsi="Times New Roman"/>
                <w:lang w:val="lt-LT"/>
              </w:rPr>
            </w:pPr>
            <w:r w:rsidRPr="0068035C">
              <w:rPr>
                <w:rFonts w:ascii="Times New Roman" w:hAnsi="Times New Roman"/>
                <w:lang w:val="lt-LT"/>
              </w:rPr>
              <w:t>2.2. Ryškumas ne mažiau 3</w:t>
            </w:r>
            <w:r>
              <w:rPr>
                <w:rFonts w:ascii="Times New Roman" w:hAnsi="Times New Roman"/>
                <w:lang w:val="lt-LT"/>
              </w:rPr>
              <w:t>2</w:t>
            </w:r>
            <w:r w:rsidRPr="0068035C">
              <w:rPr>
                <w:rFonts w:ascii="Times New Roman" w:hAnsi="Times New Roman"/>
                <w:lang w:val="lt-LT"/>
              </w:rPr>
              <w:t>00 ANSI lumenų;</w:t>
            </w:r>
          </w:p>
          <w:p w14:paraId="18A83F9B" w14:textId="77777777" w:rsidR="001B3759" w:rsidRPr="0068035C" w:rsidRDefault="001B3759" w:rsidP="001B3759">
            <w:pPr>
              <w:rPr>
                <w:rFonts w:ascii="Times New Roman" w:hAnsi="Times New Roman"/>
                <w:lang w:val="lt-LT"/>
              </w:rPr>
            </w:pPr>
            <w:r w:rsidRPr="0068035C">
              <w:rPr>
                <w:rFonts w:ascii="Times New Roman" w:hAnsi="Times New Roman"/>
                <w:lang w:val="lt-LT"/>
              </w:rPr>
              <w:t xml:space="preserve">2.3. Šviesos šaltinio (lempos ar lazerio) tarnavimo laikas ne trumpesnis kaip </w:t>
            </w:r>
            <w:r>
              <w:rPr>
                <w:rFonts w:ascii="Times New Roman" w:hAnsi="Times New Roman"/>
                <w:lang w:val="lt-LT"/>
              </w:rPr>
              <w:t>4</w:t>
            </w:r>
            <w:r w:rsidRPr="0068035C">
              <w:rPr>
                <w:rFonts w:ascii="Times New Roman" w:hAnsi="Times New Roman"/>
                <w:lang w:val="lt-LT"/>
              </w:rPr>
              <w:t xml:space="preserve"> </w:t>
            </w:r>
            <w:r>
              <w:rPr>
                <w:rFonts w:ascii="Times New Roman" w:hAnsi="Times New Roman"/>
                <w:lang w:val="lt-LT"/>
              </w:rPr>
              <w:t>5</w:t>
            </w:r>
            <w:r w:rsidRPr="0068035C">
              <w:rPr>
                <w:rFonts w:ascii="Times New Roman" w:hAnsi="Times New Roman"/>
                <w:lang w:val="lt-LT"/>
              </w:rPr>
              <w:t>00 val.;</w:t>
            </w:r>
          </w:p>
          <w:p w14:paraId="099CD0CA" w14:textId="4E7BB847" w:rsidR="001B3759" w:rsidRPr="00D57469" w:rsidRDefault="001B3759" w:rsidP="001B3759">
            <w:pPr>
              <w:rPr>
                <w:rFonts w:ascii="Times New Roman" w:hAnsi="Times New Roman"/>
                <w:lang w:val="lt-LT"/>
              </w:rPr>
            </w:pPr>
            <w:r w:rsidRPr="0068035C">
              <w:rPr>
                <w:rFonts w:ascii="Times New Roman" w:hAnsi="Times New Roman"/>
                <w:lang w:val="lt-LT"/>
              </w:rPr>
              <w:t>2.4. Projekcijos plotas ant grindų ne mažesnis kaip 200×1</w:t>
            </w:r>
            <w:r>
              <w:rPr>
                <w:rFonts w:ascii="Times New Roman" w:hAnsi="Times New Roman"/>
                <w:lang w:val="lt-LT"/>
              </w:rPr>
              <w:t>50</w:t>
            </w:r>
            <w:r w:rsidRPr="0068035C">
              <w:rPr>
                <w:rFonts w:ascii="Times New Roman" w:hAnsi="Times New Roman"/>
                <w:lang w:val="lt-LT"/>
              </w:rPr>
              <w:t xml:space="preserve"> cm</w:t>
            </w:r>
            <w:r>
              <w:rPr>
                <w:rFonts w:ascii="Times New Roman" w:hAnsi="Times New Roman"/>
                <w:lang w:val="lt-LT"/>
              </w:rPr>
              <w:t xml:space="preserve"> iš ne didesnio, kaip 2 metrų aukščio.</w:t>
            </w:r>
          </w:p>
          <w:p w14:paraId="600280B1" w14:textId="77777777" w:rsidR="001B3759" w:rsidRPr="0068035C" w:rsidRDefault="001B3759" w:rsidP="001B3759">
            <w:pPr>
              <w:rPr>
                <w:rFonts w:ascii="Times New Roman" w:hAnsi="Times New Roman"/>
                <w:b/>
                <w:lang w:val="lt-LT"/>
              </w:rPr>
            </w:pPr>
            <w:r w:rsidRPr="0068035C">
              <w:rPr>
                <w:rFonts w:ascii="Times New Roman" w:hAnsi="Times New Roman"/>
                <w:lang w:val="lt-LT"/>
              </w:rPr>
              <w:t xml:space="preserve">3. </w:t>
            </w:r>
            <w:r w:rsidRPr="0068035C">
              <w:rPr>
                <w:rFonts w:ascii="Times New Roman" w:hAnsi="Times New Roman"/>
                <w:b/>
                <w:lang w:val="lt-LT"/>
              </w:rPr>
              <w:t>Reikalavimai programinei įrangai:</w:t>
            </w:r>
          </w:p>
          <w:p w14:paraId="5B0FDFB0" w14:textId="77777777" w:rsidR="001B3759" w:rsidRPr="0068035C" w:rsidRDefault="001B3759" w:rsidP="001B3759">
            <w:pPr>
              <w:rPr>
                <w:rFonts w:ascii="Times New Roman" w:hAnsi="Times New Roman"/>
                <w:b/>
                <w:lang w:val="lt-LT"/>
              </w:rPr>
            </w:pPr>
          </w:p>
          <w:p w14:paraId="0B055788" w14:textId="77777777" w:rsidR="001B3759" w:rsidRPr="0068035C" w:rsidRDefault="001B3759" w:rsidP="001B3759">
            <w:pPr>
              <w:rPr>
                <w:rFonts w:ascii="Times New Roman" w:hAnsi="Times New Roman"/>
                <w:lang w:val="lt-LT"/>
              </w:rPr>
            </w:pPr>
            <w:r w:rsidRPr="0068035C">
              <w:rPr>
                <w:rFonts w:ascii="Times New Roman" w:hAnsi="Times New Roman"/>
                <w:lang w:val="lt-LT"/>
              </w:rPr>
              <w:t>3.1. Komplekte – neterminuota licencija į programinę įrangą;</w:t>
            </w:r>
          </w:p>
          <w:p w14:paraId="66FBA1CB" w14:textId="77777777" w:rsidR="001B3759" w:rsidRPr="0068035C" w:rsidRDefault="001B3759" w:rsidP="001B3759">
            <w:pPr>
              <w:rPr>
                <w:rFonts w:ascii="Times New Roman" w:hAnsi="Times New Roman"/>
                <w:lang w:val="lt-LT"/>
              </w:rPr>
            </w:pPr>
            <w:r w:rsidRPr="0068035C">
              <w:rPr>
                <w:rFonts w:ascii="Times New Roman" w:hAnsi="Times New Roman"/>
                <w:lang w:val="lt-LT"/>
              </w:rPr>
              <w:t xml:space="preserve">3.2. Ne mažiau kaip 100 interaktyvių, profesionaliai parengtų užduočių ir žaidimų lietuvių kalba; </w:t>
            </w:r>
          </w:p>
          <w:p w14:paraId="5E7ADB16" w14:textId="77777777" w:rsidR="001B3759" w:rsidRPr="0068035C" w:rsidRDefault="001B3759" w:rsidP="001B3759">
            <w:pPr>
              <w:rPr>
                <w:rFonts w:ascii="Times New Roman" w:hAnsi="Times New Roman"/>
                <w:lang w:val="lt-LT"/>
              </w:rPr>
            </w:pPr>
            <w:r w:rsidRPr="0068035C">
              <w:rPr>
                <w:rFonts w:ascii="Times New Roman" w:hAnsi="Times New Roman"/>
                <w:lang w:val="lt-LT"/>
              </w:rPr>
              <w:t xml:space="preserve">3.3. Žaidimų ir užduočių tipai: motorikos lavinimo, skaičiavimo, pasaulio pažinimo ir kt.; </w:t>
            </w:r>
          </w:p>
          <w:p w14:paraId="2A33BBE0" w14:textId="77777777" w:rsidR="001B3759" w:rsidRPr="00803DF6" w:rsidRDefault="001B3759" w:rsidP="001B3759">
            <w:pPr>
              <w:rPr>
                <w:rFonts w:ascii="Times New Roman" w:hAnsi="Times New Roman"/>
                <w:lang w:val="lt-LT"/>
              </w:rPr>
            </w:pPr>
            <w:r w:rsidRPr="0068035C">
              <w:rPr>
                <w:rFonts w:ascii="Times New Roman" w:hAnsi="Times New Roman"/>
                <w:lang w:val="lt-LT"/>
              </w:rPr>
              <w:t>3.4. Turi būti galimybė įsigyti papildomus užduočių ir žaidimų paketus ateityje.</w:t>
            </w:r>
          </w:p>
          <w:p w14:paraId="1DBB54E6" w14:textId="01D2A474" w:rsidR="001B3759" w:rsidRDefault="001B3759" w:rsidP="001B3759">
            <w:pPr>
              <w:rPr>
                <w:rFonts w:ascii="Times New Roman" w:hAnsi="Times New Roman"/>
                <w:color w:val="000000" w:themeColor="text1"/>
                <w:lang w:val="lt-LT"/>
              </w:rPr>
            </w:pPr>
            <w:r>
              <w:rPr>
                <w:rFonts w:ascii="Times New Roman" w:hAnsi="Times New Roman"/>
                <w:color w:val="000000" w:themeColor="text1"/>
                <w:lang w:val="lt-LT"/>
              </w:rPr>
              <w:t>4.</w:t>
            </w:r>
            <w:r w:rsidRPr="0068035C">
              <w:rPr>
                <w:rFonts w:ascii="Times New Roman" w:eastAsia="SimSun" w:hAnsi="Times New Roman"/>
                <w:lang w:val="lt-LT"/>
              </w:rPr>
              <w:t xml:space="preserve"> Interaktyvių grindų įrenginiui suteikiama</w:t>
            </w:r>
            <w:r>
              <w:rPr>
                <w:rFonts w:ascii="Times New Roman" w:eastAsia="SimSun" w:hAnsi="Times New Roman"/>
                <w:lang w:val="lt-LT"/>
              </w:rPr>
              <w:t>s</w:t>
            </w:r>
            <w:r w:rsidRPr="0068035C">
              <w:rPr>
                <w:rFonts w:ascii="Times New Roman" w:eastAsia="SimSun" w:hAnsi="Times New Roman"/>
                <w:lang w:val="lt-LT"/>
              </w:rPr>
              <w:t xml:space="preserve"> ne mažiau kaip </w:t>
            </w:r>
            <w:r>
              <w:rPr>
                <w:rFonts w:ascii="Times New Roman" w:eastAsia="SimSun" w:hAnsi="Times New Roman"/>
                <w:lang w:val="lt-LT"/>
              </w:rPr>
              <w:t>24</w:t>
            </w:r>
            <w:r w:rsidRPr="0068035C">
              <w:rPr>
                <w:rFonts w:ascii="Times New Roman" w:eastAsia="SimSun" w:hAnsi="Times New Roman"/>
                <w:lang w:val="lt-LT"/>
              </w:rPr>
              <w:t xml:space="preserve"> mėnesių garantinis terminas.</w:t>
            </w:r>
          </w:p>
          <w:p w14:paraId="36B4AAD6" w14:textId="77777777" w:rsidR="001B3759" w:rsidRPr="00803DF6" w:rsidRDefault="001B3759" w:rsidP="001B3759">
            <w:pPr>
              <w:rPr>
                <w:rFonts w:ascii="Times New Roman" w:eastAsia="SimSun" w:hAnsi="Times New Roman"/>
                <w:lang w:val="lt-LT"/>
              </w:rPr>
            </w:pPr>
            <w:r>
              <w:rPr>
                <w:rFonts w:ascii="Times New Roman" w:hAnsi="Times New Roman"/>
                <w:color w:val="000000" w:themeColor="text1"/>
                <w:lang w:val="lt-LT"/>
              </w:rPr>
              <w:lastRenderedPageBreak/>
              <w:t xml:space="preserve">5. </w:t>
            </w:r>
            <w:r w:rsidRPr="0068035C">
              <w:rPr>
                <w:rFonts w:ascii="Times New Roman" w:eastAsia="SimSun" w:hAnsi="Times New Roman"/>
                <w:lang w:val="lt-LT"/>
              </w:rPr>
              <w:t>Vartotojų apmokymas naudoti įrangą įskaičiuotas į pasiūlymo kainą.</w:t>
            </w:r>
          </w:p>
          <w:p w14:paraId="70ECACF9" w14:textId="0EF6B179" w:rsidR="001B3759" w:rsidRPr="0082251F" w:rsidRDefault="001B3759" w:rsidP="001B3759">
            <w:pPr>
              <w:rPr>
                <w:rFonts w:ascii="Times New Roman" w:hAnsi="Times New Roman"/>
                <w:lang w:val="lt-LT"/>
              </w:rPr>
            </w:pPr>
            <w:r>
              <w:rPr>
                <w:rFonts w:ascii="Times New Roman" w:hAnsi="Times New Roman"/>
                <w:color w:val="000000" w:themeColor="text1"/>
                <w:lang w:val="lt-LT"/>
              </w:rPr>
              <w:t xml:space="preserve">6. </w:t>
            </w:r>
            <w:r w:rsidRPr="0068035C">
              <w:rPr>
                <w:rFonts w:ascii="Times New Roman" w:hAnsi="Times New Roman"/>
                <w:lang w:val="lt-LT"/>
              </w:rPr>
              <w:t>Įrangos pristatymo, instaliavimo (įskaitant sumontavimą, programinės įrangos instaliavimą (aktyvavimą), pajungimą bei testavimą), po instaliavimo likusių įpakavimo medžiagų išvežimo (utilizavimo) išlaidos įskaičiuotos į pasiūlymo kainą.</w:t>
            </w:r>
          </w:p>
        </w:tc>
        <w:tc>
          <w:tcPr>
            <w:tcW w:w="2693" w:type="dxa"/>
            <w:tcBorders>
              <w:top w:val="single" w:sz="4" w:space="0" w:color="auto"/>
              <w:left w:val="single" w:sz="4" w:space="0" w:color="auto"/>
              <w:bottom w:val="single" w:sz="4" w:space="0" w:color="auto"/>
              <w:right w:val="single" w:sz="4" w:space="0" w:color="auto"/>
            </w:tcBorders>
          </w:tcPr>
          <w:p w14:paraId="42B4C2FE" w14:textId="77777777" w:rsidR="001B3759" w:rsidRPr="007C2047" w:rsidRDefault="001B3759" w:rsidP="001B3759">
            <w:pPr>
              <w:jc w:val="center"/>
              <w:textAlignment w:val="baseline"/>
              <w:rPr>
                <w:rFonts w:ascii="Times New Roman" w:hAnsi="Times New Roman"/>
                <w:b/>
                <w:lang w:eastAsia="lt-LT"/>
              </w:rPr>
            </w:pPr>
          </w:p>
        </w:tc>
      </w:tr>
    </w:tbl>
    <w:p w14:paraId="145EF90C" w14:textId="6B701133" w:rsidR="00A26DF2" w:rsidRDefault="00A26DF2" w:rsidP="00A26DF2">
      <w:pPr>
        <w:rPr>
          <w:rFonts w:ascii="Times New Roman" w:hAnsi="Times New Roman" w:cs="Times New Roman"/>
          <w:b/>
        </w:rPr>
      </w:pPr>
    </w:p>
    <w:p w14:paraId="489C03E7" w14:textId="77777777" w:rsidR="00C11A7C" w:rsidRDefault="00C11A7C" w:rsidP="00C11A7C">
      <w:pPr>
        <w:ind w:left="-284"/>
        <w:rPr>
          <w:rFonts w:ascii="Times New Roman" w:hAnsi="Times New Roman" w:cs="Times New Roman"/>
          <w:b/>
        </w:rPr>
      </w:pPr>
      <w:r w:rsidRPr="00314F84">
        <w:rPr>
          <w:rFonts w:ascii="Times New Roman" w:hAnsi="Times New Roman" w:cs="Times New Roman"/>
          <w:b/>
        </w:rPr>
        <w:t>Pastabos, papildomi reikalavimai:</w:t>
      </w:r>
    </w:p>
    <w:p w14:paraId="77CCB75B" w14:textId="77777777" w:rsidR="00C11A7C" w:rsidRPr="00314F84" w:rsidRDefault="00C11A7C" w:rsidP="00C11A7C">
      <w:pPr>
        <w:spacing w:after="60" w:line="240" w:lineRule="auto"/>
        <w:ind w:left="-284"/>
        <w:rPr>
          <w:rFonts w:ascii="Times New Roman" w:hAnsi="Times New Roman" w:cs="Times New Roman"/>
        </w:rPr>
      </w:pPr>
      <w:r w:rsidRPr="00314F84">
        <w:rPr>
          <w:rFonts w:ascii="Times New Roman" w:hAnsi="Times New Roman" w:cs="Times New Roman"/>
        </w:rPr>
        <w:t>1. Techninėje specifikacijoje pateikti prekių paveikslėliai yra orientaciniai pavyzdžiai.</w:t>
      </w:r>
    </w:p>
    <w:p w14:paraId="03A321C9" w14:textId="77777777" w:rsidR="00C11A7C" w:rsidRPr="00314F84" w:rsidRDefault="00C11A7C" w:rsidP="00C11A7C">
      <w:pPr>
        <w:spacing w:after="60" w:line="240" w:lineRule="auto"/>
        <w:ind w:left="-284"/>
        <w:rPr>
          <w:rFonts w:ascii="Times New Roman" w:hAnsi="Times New Roman" w:cs="Times New Roman"/>
        </w:rPr>
      </w:pPr>
      <w:r w:rsidRPr="00314F84">
        <w:rPr>
          <w:rFonts w:ascii="Times New Roman" w:hAnsi="Times New Roman" w:cs="Times New Roman"/>
        </w:rPr>
        <w:t>2. Viešojo pirkimo komisijai pareikalavus, įvertinimui turi būti pateikti siūlomų prekių pavyzdžiai.</w:t>
      </w:r>
      <w:bookmarkStart w:id="0" w:name="_Hlk212045377"/>
    </w:p>
    <w:p w14:paraId="2453DC16" w14:textId="0CC5C02F" w:rsidR="00C11A7C" w:rsidRPr="00314F84" w:rsidRDefault="00C11A7C" w:rsidP="00C11A7C">
      <w:pPr>
        <w:spacing w:after="60" w:line="240" w:lineRule="auto"/>
        <w:ind w:left="-284"/>
        <w:jc w:val="both"/>
        <w:rPr>
          <w:rFonts w:ascii="Times New Roman" w:hAnsi="Times New Roman" w:cs="Times New Roman"/>
        </w:rPr>
      </w:pPr>
      <w:r w:rsidRPr="00314F84">
        <w:rPr>
          <w:rFonts w:ascii="Times New Roman" w:eastAsia="Times New Roman" w:hAnsi="Times New Roman" w:cs="Times New Roman"/>
          <w:color w:val="000000"/>
        </w:rPr>
        <w:t>3. Pakuotės: turi būti laikytinos perdirbamosiomis pakuotėmis pagal Lietuvos Respublikos mokesčio už aplinkos teršimą įstatymo nuostatas ir (ar) turi būti vienalytės (homogeniškos) pakuotės, pagamintos iš vienos rūšies medžiagos.  Tiekėjas teikdamas pasiūlymą, privalo pateikti reikalavimus patvirtinančius dokumentus. Atitiktį įrodantys dokumentai:</w:t>
      </w:r>
      <w:r>
        <w:rPr>
          <w:rFonts w:ascii="Times New Roman" w:eastAsia="Times New Roman" w:hAnsi="Times New Roman" w:cs="Times New Roman"/>
          <w:color w:val="000000"/>
        </w:rPr>
        <w:t xml:space="preserve"> </w:t>
      </w:r>
      <w:r w:rsidRPr="00314F84">
        <w:rPr>
          <w:rFonts w:ascii="Times New Roman" w:eastAsia="Times New Roman" w:hAnsi="Times New Roman" w:cs="Times New Roman"/>
          <w:color w:val="000000"/>
        </w:rPr>
        <w:t>a) Tiekėjo ar gamintojo dokumentai, įrodantys, kad pakuotės yra homogeniškos ir (ar) atitinkamai paženklintos, arba b) 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RecyClass7 ar kitas lygiavertis standartas, arba c) Aplinkos apsaugos agentūros interneto svetainėje (</w:t>
      </w:r>
      <w:hyperlink r:id="rId48" w:history="1">
        <w:r w:rsidRPr="00314F84">
          <w:rPr>
            <w:rStyle w:val="Hyperlink"/>
            <w:rFonts w:ascii="Times New Roman" w:eastAsia="Times New Roman" w:hAnsi="Times New Roman" w:cs="Times New Roman"/>
          </w:rPr>
          <w:t>https://aaa.lrv.lt/</w:t>
        </w:r>
      </w:hyperlink>
      <w:r w:rsidRPr="00314F84">
        <w:rPr>
          <w:rFonts w:ascii="Times New Roman" w:eastAsia="Times New Roman" w:hAnsi="Times New Roman" w:cs="Times New Roman"/>
          <w:color w:val="00000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d) kiti lygiaverčiai įrodymai.</w:t>
      </w:r>
      <w:bookmarkEnd w:id="0"/>
    </w:p>
    <w:p w14:paraId="402EF715" w14:textId="4E959F5D" w:rsidR="00C11A7C" w:rsidRDefault="00C11A7C" w:rsidP="00C11A7C">
      <w:pPr>
        <w:ind w:left="-284"/>
        <w:rPr>
          <w:rFonts w:ascii="Times New Roman" w:hAnsi="Times New Roman" w:cs="Times New Roman"/>
        </w:rPr>
      </w:pPr>
    </w:p>
    <w:p w14:paraId="5D0F97DD" w14:textId="77777777" w:rsidR="00A257FA" w:rsidRPr="00314F84" w:rsidRDefault="00A257FA" w:rsidP="00773B70">
      <w:pPr>
        <w:ind w:left="-284"/>
        <w:rPr>
          <w:rFonts w:ascii="Times New Roman" w:hAnsi="Times New Roman" w:cs="Times New Roman"/>
        </w:rPr>
      </w:pPr>
      <w:bookmarkStart w:id="1" w:name="_GoBack"/>
      <w:bookmarkEnd w:id="1"/>
    </w:p>
    <w:p w14:paraId="4550D22E" w14:textId="77777777" w:rsidR="00C11A7C" w:rsidRPr="00A26DF2" w:rsidRDefault="00C11A7C" w:rsidP="00A26DF2">
      <w:pPr>
        <w:rPr>
          <w:rFonts w:ascii="Times New Roman" w:hAnsi="Times New Roman" w:cs="Times New Roman"/>
          <w:b/>
        </w:rPr>
      </w:pPr>
    </w:p>
    <w:sectPr w:rsidR="00C11A7C" w:rsidRPr="00A26DF2" w:rsidSect="00A26DF2">
      <w:pgSz w:w="11906" w:h="16838"/>
      <w:pgMar w:top="1134"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B94"/>
    <w:rsid w:val="0000541A"/>
    <w:rsid w:val="0001131D"/>
    <w:rsid w:val="00050818"/>
    <w:rsid w:val="0006729A"/>
    <w:rsid w:val="000C56EE"/>
    <w:rsid w:val="001A00E9"/>
    <w:rsid w:val="001A564B"/>
    <w:rsid w:val="001B0F22"/>
    <w:rsid w:val="001B3759"/>
    <w:rsid w:val="001C60AC"/>
    <w:rsid w:val="001F0712"/>
    <w:rsid w:val="001F684D"/>
    <w:rsid w:val="00265F2C"/>
    <w:rsid w:val="002916F3"/>
    <w:rsid w:val="002D3C7D"/>
    <w:rsid w:val="00315525"/>
    <w:rsid w:val="00376C5D"/>
    <w:rsid w:val="00385B87"/>
    <w:rsid w:val="003B4228"/>
    <w:rsid w:val="003C344F"/>
    <w:rsid w:val="003C7A3F"/>
    <w:rsid w:val="00434517"/>
    <w:rsid w:val="00447C94"/>
    <w:rsid w:val="004934C1"/>
    <w:rsid w:val="004E01BB"/>
    <w:rsid w:val="00585BCB"/>
    <w:rsid w:val="00595215"/>
    <w:rsid w:val="005A2C79"/>
    <w:rsid w:val="0065348C"/>
    <w:rsid w:val="00653F21"/>
    <w:rsid w:val="007039C6"/>
    <w:rsid w:val="007677D3"/>
    <w:rsid w:val="00773B70"/>
    <w:rsid w:val="00785B90"/>
    <w:rsid w:val="007860AF"/>
    <w:rsid w:val="007B3D00"/>
    <w:rsid w:val="007F22A5"/>
    <w:rsid w:val="0082251F"/>
    <w:rsid w:val="00880E2E"/>
    <w:rsid w:val="008A5069"/>
    <w:rsid w:val="008E4485"/>
    <w:rsid w:val="009052DE"/>
    <w:rsid w:val="009218F7"/>
    <w:rsid w:val="0095105B"/>
    <w:rsid w:val="009517DD"/>
    <w:rsid w:val="0098661B"/>
    <w:rsid w:val="00994EAF"/>
    <w:rsid w:val="00A257FA"/>
    <w:rsid w:val="00A26DF2"/>
    <w:rsid w:val="00A76734"/>
    <w:rsid w:val="00AA7F1F"/>
    <w:rsid w:val="00AE61B1"/>
    <w:rsid w:val="00B14B81"/>
    <w:rsid w:val="00B34688"/>
    <w:rsid w:val="00B52F00"/>
    <w:rsid w:val="00BD2F7A"/>
    <w:rsid w:val="00C11A7C"/>
    <w:rsid w:val="00C25491"/>
    <w:rsid w:val="00C309F4"/>
    <w:rsid w:val="00C5790C"/>
    <w:rsid w:val="00C60173"/>
    <w:rsid w:val="00C8525A"/>
    <w:rsid w:val="00C95B94"/>
    <w:rsid w:val="00CA4DA7"/>
    <w:rsid w:val="00CA6318"/>
    <w:rsid w:val="00CD69E9"/>
    <w:rsid w:val="00D00AAE"/>
    <w:rsid w:val="00D12050"/>
    <w:rsid w:val="00DE17BE"/>
    <w:rsid w:val="00E27A9B"/>
    <w:rsid w:val="00EB5D18"/>
    <w:rsid w:val="00F56477"/>
    <w:rsid w:val="00F8515B"/>
    <w:rsid w:val="00FE1A74"/>
    <w:rsid w:val="00FF082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BE0FC7"/>
  <w15:chartTrackingRefBased/>
  <w15:docId w15:val="{89ED3FA1-6D3F-4511-979F-DC1FEE43D7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26DF2"/>
    <w:pPr>
      <w:spacing w:after="0" w:line="240" w:lineRule="auto"/>
    </w:pPr>
    <w:rPr>
      <w:rFonts w:ascii="Calibri" w:eastAsia="Calibri"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11A7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jpeg"/><Relationship Id="rId47" Type="http://schemas.openxmlformats.org/officeDocument/2006/relationships/image" Target="media/image44.png"/><Relationship Id="rId50" Type="http://schemas.openxmlformats.org/officeDocument/2006/relationships/theme" Target="theme/theme1.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jpeg"/><Relationship Id="rId37" Type="http://schemas.openxmlformats.org/officeDocument/2006/relationships/image" Target="media/image34.png"/><Relationship Id="rId40" Type="http://schemas.openxmlformats.org/officeDocument/2006/relationships/image" Target="media/image37.jpeg"/><Relationship Id="rId45" Type="http://schemas.openxmlformats.org/officeDocument/2006/relationships/image" Target="media/image42.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jpeg"/><Relationship Id="rId49" Type="http://schemas.openxmlformats.org/officeDocument/2006/relationships/fontTable" Target="fontTable.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jpe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hyperlink" Target="https://aaa.lrv.lt/" TargetMode="External"/><Relationship Id="rId8" Type="http://schemas.openxmlformats.org/officeDocument/2006/relationships/image" Target="media/image5.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png"/><Relationship Id="rId20" Type="http://schemas.openxmlformats.org/officeDocument/2006/relationships/image" Target="media/image17.png"/><Relationship Id="rId41" Type="http://schemas.openxmlformats.org/officeDocument/2006/relationships/image" Target="media/image38.jpeg"/><Relationship Id="rId1" Type="http://schemas.openxmlformats.org/officeDocument/2006/relationships/styles" Target="styles.xml"/><Relationship Id="rId6" Type="http://schemas.openxmlformats.org/officeDocument/2006/relationships/image" Target="media/image3.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23</Pages>
  <Words>26512</Words>
  <Characters>15112</Characters>
  <Application>Microsoft Office Word</Application>
  <DocSecurity>0</DocSecurity>
  <Lines>125</Lines>
  <Paragraphs>83</Paragraphs>
  <ScaleCrop>false</ScaleCrop>
  <HeadingPairs>
    <vt:vector size="2" baseType="variant">
      <vt:variant>
        <vt:lpstr>Pavadinimas</vt:lpstr>
      </vt:variant>
      <vt:variant>
        <vt:i4>1</vt:i4>
      </vt:variant>
    </vt:vector>
  </HeadingPairs>
  <TitlesOfParts>
    <vt:vector size="1" baseType="lpstr">
      <vt:lpstr/>
    </vt:vector>
  </TitlesOfParts>
  <Company>LSMU Kauno Klinikos</Company>
  <LinksUpToDate>false</LinksUpToDate>
  <CharactersWithSpaces>41541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Bakšienė</dc:creator>
  <cp:keywords/>
  <dc:description/>
  <cp:lastModifiedBy>Regina Gasiūnienė</cp:lastModifiedBy>
  <cp:revision>108</cp:revision>
  <dcterms:created xsi:type="dcterms:W3CDTF">2026-07-02T06:33:00Z</dcterms:created>
  <dcterms:modified xsi:type="dcterms:W3CDTF">2026-07-03T12:41:00Z</dcterms:modified>
</cp:coreProperties>
</file>